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28" w:rsidRPr="00497FB4" w:rsidRDefault="00924328" w:rsidP="00924328">
      <w:pPr>
        <w:spacing w:before="100" w:beforeAutospacing="1" w:after="100" w:afterAutospacing="1"/>
        <w:jc w:val="center"/>
      </w:pPr>
      <w:r w:rsidRPr="00497FB4">
        <w:rPr>
          <w:b/>
          <w:bCs/>
          <w:color w:val="FF0000"/>
          <w:sz w:val="40"/>
          <w:szCs w:val="40"/>
        </w:rPr>
        <w:t>Игры, развивающие силу голоса и темп речи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>Воспитания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>Голосовой аппарат малыша еще недостаточно окреп.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 xml:space="preserve">Ребенок не всегда может правильно им пользоваться, часто говорит тихо, шепотом или наоборот </w:t>
      </w:r>
      <w:proofErr w:type="gramStart"/>
      <w:r w:rsidRPr="00497FB4">
        <w:rPr>
          <w:sz w:val="32"/>
          <w:szCs w:val="32"/>
        </w:rPr>
        <w:t>крикливо</w:t>
      </w:r>
      <w:proofErr w:type="gramEnd"/>
      <w:r w:rsidRPr="00497FB4">
        <w:rPr>
          <w:sz w:val="32"/>
          <w:szCs w:val="32"/>
        </w:rPr>
        <w:t>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>Поэтому для развития голоса необходимо проводить игры, в которых одни и те же звуки или слова надо произносить с различной громкостью.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>Для того</w:t>
      </w:r>
      <w:proofErr w:type="gramStart"/>
      <w:r w:rsidRPr="00497FB4">
        <w:rPr>
          <w:sz w:val="32"/>
          <w:szCs w:val="32"/>
        </w:rPr>
        <w:t>,</w:t>
      </w:r>
      <w:proofErr w:type="gramEnd"/>
      <w:r w:rsidRPr="00497FB4">
        <w:rPr>
          <w:sz w:val="32"/>
          <w:szCs w:val="32"/>
        </w:rPr>
        <w:t xml:space="preserve"> чтобы речь малыша была выразительной, яркой и красочной, чтобы он мог говорить как быстро, так и медленно, его необходимо научить пользоваться умеренным темпом речи.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sz w:val="32"/>
          <w:szCs w:val="32"/>
        </w:rPr>
        <w:t>Это полезно не только для развития голоса, но и для формирования хорошего слуха, умения воспринимать ритм и скорость произнесения звуков.</w:t>
      </w: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240"/>
        <w:jc w:val="center"/>
      </w:pPr>
    </w:p>
    <w:p w:rsidR="00924328" w:rsidRPr="00497FB4" w:rsidRDefault="00924328" w:rsidP="00924328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lastRenderedPageBreak/>
        <w:t>«ИДЁМТЕ С НАМИ ИГРАТЬ»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Вырабатывать умение пользоваться громким голосом.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Игрушечные мишка, зайчик, лиса или другие звери.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На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Важно следить за тем, чтобы ребенок звал игрушки громко, но не кричал.</w:t>
      </w:r>
    </w:p>
    <w:p w:rsidR="00924328" w:rsidRPr="00497FB4" w:rsidRDefault="00924328" w:rsidP="00924328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«ДУЕТ ВЕТЕР»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умение в зависимости от ситуации пользоваться громким или тихим голосом.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2 картинки, на одной из которых изображен легкий ветерок, качающий траку, цветы, а на другой – сильный ветер, качающий деревья.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показывает ребенку картинку с изображением ветерка и говорит: «Летом мы пошли на прогулку в лес. Дует легкий ветерок и колышет 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Важно следить, чтобы, повторяя за ним, ребенок соблюдал ту же силу голоса.</w:t>
      </w:r>
    </w:p>
    <w:p w:rsidR="00924328" w:rsidRPr="00497FB4" w:rsidRDefault="00924328" w:rsidP="00924328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«НЕ РАЗБУДИ КУКЛУ»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умение пользоваться тихим голосом.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Кукла с закрывающимися глазами, кроватка с постельными принадлежностями, мелкие игрушки (кубик, мячик, машинка и др.), коробка для игрушек.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убрать в коробку». Ребенок тихо называет игрушку. Важно следить, чтобы малыш говорил тихо, но не шептал. </w:t>
      </w:r>
    </w:p>
    <w:p w:rsidR="00924328" w:rsidRPr="00497FB4" w:rsidRDefault="00924328" w:rsidP="00924328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«ГРОМКО – ТИХО»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умение менять силу голоса: говорить то громко, то тихо.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Большая и маленькая собачки или другие игрушки.</w:t>
      </w:r>
    </w:p>
    <w:p w:rsidR="00924328" w:rsidRPr="00497FB4" w:rsidRDefault="00924328" w:rsidP="00924328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lastRenderedPageBreak/>
        <w:t>Ход:</w:t>
      </w:r>
      <w:r w:rsidRPr="00497FB4">
        <w:rPr>
          <w:sz w:val="27"/>
          <w:szCs w:val="27"/>
        </w:rPr>
        <w:t xml:space="preserve"> Воспитатель показывает двух собачек и говорит: «Большая собачка лает громко: «</w:t>
      </w:r>
      <w:proofErr w:type="spellStart"/>
      <w:r w:rsidRPr="00497FB4">
        <w:rPr>
          <w:sz w:val="27"/>
          <w:szCs w:val="27"/>
        </w:rPr>
        <w:t>Ав-ав</w:t>
      </w:r>
      <w:proofErr w:type="spellEnd"/>
      <w:r w:rsidRPr="00497FB4">
        <w:rPr>
          <w:sz w:val="27"/>
          <w:szCs w:val="27"/>
        </w:rPr>
        <w:t>». Как лает большая собачка? (ребенок повторяет громко). А маленькая собачка лает тихо: «</w:t>
      </w:r>
      <w:proofErr w:type="spellStart"/>
      <w:r w:rsidRPr="00497FB4">
        <w:rPr>
          <w:sz w:val="27"/>
          <w:szCs w:val="27"/>
        </w:rPr>
        <w:t>Ав-ав</w:t>
      </w:r>
      <w:proofErr w:type="spellEnd"/>
      <w:r w:rsidRPr="00497FB4">
        <w:rPr>
          <w:sz w:val="27"/>
          <w:szCs w:val="27"/>
        </w:rPr>
        <w:t>». Как лает маленькая собачка? (ребенок повторяет тихо)».</w:t>
      </w:r>
    </w:p>
    <w:p w:rsidR="009A3C56" w:rsidRDefault="009A3C56">
      <w:bookmarkStart w:id="0" w:name="_GoBack"/>
      <w:bookmarkEnd w:id="0"/>
    </w:p>
    <w:sectPr w:rsidR="009A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28"/>
    <w:rsid w:val="002430BE"/>
    <w:rsid w:val="00924328"/>
    <w:rsid w:val="009A3C56"/>
    <w:rsid w:val="00B8064A"/>
    <w:rsid w:val="00C02DBE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dcterms:created xsi:type="dcterms:W3CDTF">2020-08-19T10:04:00Z</dcterms:created>
  <dcterms:modified xsi:type="dcterms:W3CDTF">2020-08-19T10:05:00Z</dcterms:modified>
</cp:coreProperties>
</file>