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7A" w:rsidRPr="00D80BB5" w:rsidRDefault="002A2A15" w:rsidP="00DE497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  <w:sectPr w:rsidR="00DE497A" w:rsidRPr="00D80BB5" w:rsidSect="00DE497A">
          <w:pgSz w:w="11900" w:h="16838"/>
          <w:pgMar w:top="851" w:right="964" w:bottom="1440" w:left="1320" w:header="0" w:footer="0" w:gutter="0"/>
          <w:cols w:space="0" w:equalWidth="0">
            <w:col w:w="9620"/>
          </w:cols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13232</wp:posOffset>
            </wp:positionH>
            <wp:positionV relativeFrom="paragraph">
              <wp:posOffset>320764</wp:posOffset>
            </wp:positionV>
            <wp:extent cx="6208051" cy="9087401"/>
            <wp:effectExtent l="0" t="0" r="2540" b="0"/>
            <wp:wrapNone/>
            <wp:docPr id="7" name="Рисунок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051" cy="9087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BB5" w:rsidRPr="0034453C" w:rsidRDefault="00D80BB5" w:rsidP="00D80BB5">
      <w:pPr>
        <w:pStyle w:val="a4"/>
        <w:rPr>
          <w:rFonts w:ascii="Times New Roman" w:hAnsi="Times New Roman"/>
          <w:sz w:val="28"/>
          <w:szCs w:val="28"/>
        </w:rPr>
      </w:pPr>
      <w:bookmarkStart w:id="1" w:name="page2"/>
      <w:bookmarkEnd w:id="1"/>
    </w:p>
    <w:p w:rsidR="00D80BB5" w:rsidRPr="00D80BB5" w:rsidRDefault="00D80BB5" w:rsidP="00D80B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0B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1. Общие положения</w:t>
      </w:r>
    </w:p>
    <w:p w:rsidR="00D80BB5" w:rsidRPr="00D80BB5" w:rsidRDefault="00D80BB5" w:rsidP="00D80BB5">
      <w:pPr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 1.1.Психолого-педагогический консилиум (далее -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D80BB5" w:rsidRPr="00D80BB5" w:rsidRDefault="00D80BB5" w:rsidP="00D80BB5">
      <w:pPr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1.2.Задачами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80BB5" w:rsidRPr="00D80BB5" w:rsidRDefault="00D80BB5" w:rsidP="00D80BB5">
      <w:pPr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1.2.1.выявление трудностей  в</w:t>
      </w:r>
      <w:r w:rsidRPr="00D80BB5">
        <w:rPr>
          <w:rFonts w:ascii="Times New Roman" w:hAnsi="Times New Roman" w:cs="Times New Roman"/>
          <w:sz w:val="28"/>
          <w:szCs w:val="28"/>
        </w:rPr>
        <w:tab/>
        <w:t>освоении</w:t>
      </w:r>
      <w:r w:rsidRPr="00D80BB5">
        <w:rPr>
          <w:rFonts w:ascii="Times New Roman" w:hAnsi="Times New Roman" w:cs="Times New Roman"/>
          <w:sz w:val="28"/>
          <w:szCs w:val="28"/>
        </w:rPr>
        <w:tab/>
        <w:t>образовательных программ,</w:t>
      </w:r>
    </w:p>
    <w:p w:rsidR="00D80BB5" w:rsidRPr="00D80BB5" w:rsidRDefault="00D80BB5" w:rsidP="00D80BB5">
      <w:pPr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особенностей в развитии, 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80BB5" w:rsidRPr="00D80BB5" w:rsidRDefault="00D80BB5" w:rsidP="00D80BB5">
      <w:pPr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1.2.2.разработка рекомендаций по организации психолого-педагогического сопровождения обучающихся;</w:t>
      </w:r>
    </w:p>
    <w:p w:rsidR="00D80BB5" w:rsidRPr="00D80BB5" w:rsidRDefault="00D80BB5" w:rsidP="00D80BB5">
      <w:pPr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1.2.3.консультирование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D80BB5" w:rsidRPr="00D80BB5" w:rsidRDefault="00D80BB5" w:rsidP="00D80BB5">
      <w:pPr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1.2.4.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выполнением рекомендаций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.</w:t>
      </w:r>
    </w:p>
    <w:p w:rsidR="00D80BB5" w:rsidRPr="00D80BB5" w:rsidRDefault="00D80BB5" w:rsidP="00D80B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B5">
        <w:rPr>
          <w:rFonts w:ascii="Times New Roman" w:hAnsi="Times New Roman" w:cs="Times New Roman"/>
          <w:b/>
          <w:sz w:val="28"/>
          <w:szCs w:val="28"/>
        </w:rPr>
        <w:t xml:space="preserve">2. Организация деятельности </w:t>
      </w:r>
      <w:proofErr w:type="spellStart"/>
      <w:r w:rsidRPr="00D80BB5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2.1.</w:t>
      </w:r>
      <w:r w:rsidRPr="00D80B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ab/>
        <w:t>создается</w:t>
      </w:r>
      <w:r w:rsidRPr="00D80BB5">
        <w:rPr>
          <w:rFonts w:ascii="Times New Roman" w:hAnsi="Times New Roman" w:cs="Times New Roman"/>
          <w:sz w:val="28"/>
          <w:szCs w:val="28"/>
        </w:rPr>
        <w:tab/>
        <w:t>на базе МБДОУ «Детский сад  «Солнышко» приказом заведующего.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Для организации деятельности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в Организации оформляются: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80BB5" w:rsidRPr="00D80BB5" w:rsidSect="008951B7">
          <w:pgSz w:w="11900" w:h="16838"/>
          <w:pgMar w:top="1103" w:right="1410" w:bottom="843" w:left="1180" w:header="0" w:footer="0" w:gutter="0"/>
          <w:cols w:space="0" w:equalWidth="0">
            <w:col w:w="9310"/>
          </w:cols>
          <w:docGrid w:linePitch="360"/>
        </w:sectPr>
      </w:pPr>
      <w:r w:rsidRPr="00D80BB5">
        <w:rPr>
          <w:rFonts w:ascii="Times New Roman" w:hAnsi="Times New Roman" w:cs="Times New Roman"/>
          <w:sz w:val="28"/>
          <w:szCs w:val="28"/>
        </w:rPr>
        <w:t xml:space="preserve">- приказ заведующего о создании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с утверждением состава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BB5">
        <w:rPr>
          <w:rFonts w:ascii="Times New Roman" w:hAnsi="Times New Roman" w:cs="Times New Roman"/>
          <w:sz w:val="28"/>
          <w:szCs w:val="28"/>
        </w:rPr>
        <w:lastRenderedPageBreak/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;</w:t>
      </w:r>
    </w:p>
    <w:p w:rsidR="00D80BB5" w:rsidRPr="00D80BB5" w:rsidRDefault="00D80BB5" w:rsidP="00D80BB5">
      <w:pPr>
        <w:pStyle w:val="a4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, утвержденное заведующим.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2.2.В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ведется документация согласно (приложению 1).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Порядок хранения и срок хранения документов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должен быть определен в Положении о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.</w:t>
      </w:r>
    </w:p>
    <w:p w:rsidR="00D80BB5" w:rsidRPr="00D80BB5" w:rsidRDefault="00D80BB5" w:rsidP="00D80BB5">
      <w:pPr>
        <w:pStyle w:val="a4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2.3.Общее руководство деятельностью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возлагается на заведующего.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2.4.Состав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: председатель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– старший воспитатель, заместитель председателя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при  необходимости), учитель-логопед,  воспитатель ВКК или ПКК, секретарь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).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2.5.Заседания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2.6.Ход заседания фиксируется в протоколе (приложение 2).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Протокол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2.7.Коллегиальное решение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, содержащее обобщенную характеристику обучающегося и рекомендации по</w:t>
      </w:r>
      <w:r w:rsidRPr="00D80BB5">
        <w:rPr>
          <w:rFonts w:ascii="Times New Roman" w:hAnsi="Times New Roman" w:cs="Times New Roman"/>
          <w:sz w:val="28"/>
          <w:szCs w:val="28"/>
        </w:rPr>
        <w:tab/>
        <w:t>организации психолого-педагогического сопровождения,</w:t>
      </w:r>
      <w:r w:rsidRPr="00D80BB5">
        <w:rPr>
          <w:rFonts w:ascii="Times New Roman" w:hAnsi="Times New Roman" w:cs="Times New Roman"/>
          <w:sz w:val="28"/>
          <w:szCs w:val="28"/>
        </w:rPr>
        <w:tab/>
        <w:t>фиксируются в заключении</w:t>
      </w:r>
      <w:r w:rsidRPr="00D80BB5">
        <w:rPr>
          <w:rFonts w:ascii="Times New Roman" w:hAnsi="Times New Roman" w:cs="Times New Roman"/>
          <w:sz w:val="28"/>
          <w:szCs w:val="28"/>
        </w:rPr>
        <w:tab/>
        <w:t xml:space="preserve"> (приложение 3).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Заключение подписывается всеми членами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</w:t>
      </w:r>
      <w:r w:rsidRPr="00D80BB5">
        <w:rPr>
          <w:rFonts w:ascii="Times New Roman" w:hAnsi="Times New Roman" w:cs="Times New Roman"/>
          <w:sz w:val="28"/>
          <w:szCs w:val="28"/>
        </w:rPr>
        <w:lastRenderedPageBreak/>
        <w:t>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Коллегиальное заключение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В случае несогласия родителей (законных представителей) обучающегося коллегиальным заключением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,  а образовательный процесс осуществляется по ранее определенному образовательному маршруту  в соответствии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соответствующим ФГОС ДО.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80BB5" w:rsidRPr="00D80BB5" w:rsidSect="008951B7">
          <w:type w:val="continuous"/>
          <w:pgSz w:w="11900" w:h="16838"/>
          <w:pgMar w:top="1124" w:right="1410" w:bottom="1440" w:left="1180" w:header="0" w:footer="0" w:gutter="0"/>
          <w:cols w:space="0" w:equalWidth="0">
            <w:col w:w="9310"/>
          </w:cols>
          <w:docGrid w:linePitch="360"/>
        </w:sectPr>
      </w:pPr>
    </w:p>
    <w:p w:rsidR="00D80BB5" w:rsidRPr="00D80BB5" w:rsidRDefault="00D80BB5" w:rsidP="00D80BB5">
      <w:pPr>
        <w:pStyle w:val="a4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lastRenderedPageBreak/>
        <w:t xml:space="preserve">    Коллегиальное заключение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работников,  работающих  с 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обследованным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 обучающимся,  и 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80BB5" w:rsidRPr="00D80BB5" w:rsidSect="008951B7">
          <w:type w:val="continuous"/>
          <w:pgSz w:w="11900" w:h="16838"/>
          <w:pgMar w:top="1103" w:right="1410" w:bottom="843" w:left="1180" w:header="0" w:footer="0" w:gutter="0"/>
          <w:cols w:space="0" w:equalWidth="0">
            <w:col w:w="9310"/>
          </w:cols>
          <w:docGrid w:linePitch="360"/>
        </w:sectPr>
      </w:pP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3"/>
      <w:bookmarkEnd w:id="2"/>
      <w:r w:rsidRPr="00D80BB5">
        <w:rPr>
          <w:rFonts w:ascii="Times New Roman" w:hAnsi="Times New Roman" w:cs="Times New Roman"/>
          <w:sz w:val="28"/>
          <w:szCs w:val="28"/>
        </w:rPr>
        <w:lastRenderedPageBreak/>
        <w:t xml:space="preserve">    2.8. При направлении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на психолого-медико-педагогическую комиссию (далее - ПМПК)  оформляется Представление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на обучающегося (приложение 4).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Представление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D80BB5" w:rsidRPr="00D80BB5" w:rsidRDefault="00D80BB5" w:rsidP="00D80B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b/>
          <w:sz w:val="28"/>
          <w:szCs w:val="28"/>
        </w:rPr>
        <w:t>3.</w:t>
      </w:r>
      <w:r w:rsidRPr="00D80BB5">
        <w:rPr>
          <w:rFonts w:ascii="Times New Roman" w:hAnsi="Times New Roman" w:cs="Times New Roman"/>
          <w:sz w:val="28"/>
          <w:szCs w:val="28"/>
        </w:rPr>
        <w:t xml:space="preserve"> </w:t>
      </w:r>
      <w:r w:rsidRPr="00D80BB5">
        <w:rPr>
          <w:rFonts w:ascii="Times New Roman" w:hAnsi="Times New Roman" w:cs="Times New Roman"/>
          <w:b/>
          <w:sz w:val="28"/>
          <w:szCs w:val="28"/>
        </w:rPr>
        <w:t xml:space="preserve">Режим деятельности </w:t>
      </w:r>
      <w:proofErr w:type="spellStart"/>
      <w:r w:rsidRPr="00D80BB5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3.1.Периодичность  проведения заседаний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определяется запросом МБДОУ «Детский сад  «Солнышко»  на  обследование  и  организацию  комплексного  сопровождения обучающихся и отражается в графике проведения заседаний.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3.2.Заседания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3.3.Плановые заседания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рекомендации по организации психолого-педагогического сопровождения обучающихся.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3.4.Внеплановые заседания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D80BB5" w:rsidRPr="00D80BB5" w:rsidRDefault="00D80BB5" w:rsidP="00D80BB5">
      <w:pPr>
        <w:pStyle w:val="a4"/>
        <w:numPr>
          <w:ilvl w:val="0"/>
          <w:numId w:val="1"/>
        </w:numPr>
        <w:ind w:left="-14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при зачислении нового обучающегося, нуждающегося в психолого-педагогическом сопровождении;</w:t>
      </w:r>
    </w:p>
    <w:p w:rsidR="00D80BB5" w:rsidRPr="00D80BB5" w:rsidRDefault="00D80BB5" w:rsidP="00D80BB5">
      <w:pPr>
        <w:pStyle w:val="a4"/>
        <w:numPr>
          <w:ilvl w:val="0"/>
          <w:numId w:val="1"/>
        </w:numPr>
        <w:ind w:left="-14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при отрицательной (положительной) динамике обучения и развития обучающегося;</w:t>
      </w:r>
    </w:p>
    <w:p w:rsidR="00D80BB5" w:rsidRPr="00D80BB5" w:rsidRDefault="00D80BB5" w:rsidP="00D80BB5">
      <w:pPr>
        <w:pStyle w:val="a4"/>
        <w:numPr>
          <w:ilvl w:val="0"/>
          <w:numId w:val="1"/>
        </w:numPr>
        <w:ind w:left="-14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3.5.При проведении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, степень социализации и адаптации обучающегося.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На основании</w:t>
      </w:r>
      <w:r w:rsidRPr="00D80BB5">
        <w:rPr>
          <w:rFonts w:ascii="Times New Roman" w:hAnsi="Times New Roman" w:cs="Times New Roman"/>
          <w:sz w:val="28"/>
          <w:szCs w:val="28"/>
        </w:rPr>
        <w:tab/>
        <w:t>полученных данных</w:t>
      </w:r>
      <w:r w:rsidRPr="00D80BB5">
        <w:rPr>
          <w:rFonts w:ascii="Times New Roman" w:hAnsi="Times New Roman" w:cs="Times New Roman"/>
          <w:sz w:val="28"/>
          <w:szCs w:val="28"/>
        </w:rPr>
        <w:tab/>
        <w:t>разрабатываются рекомендации для участников</w:t>
      </w:r>
      <w:r w:rsidRPr="00D80BB5">
        <w:rPr>
          <w:rFonts w:ascii="Times New Roman" w:hAnsi="Times New Roman" w:cs="Times New Roman"/>
          <w:sz w:val="28"/>
          <w:szCs w:val="28"/>
        </w:rPr>
        <w:tab/>
        <w:t>образовательных</w:t>
      </w:r>
      <w:r w:rsidRPr="00D80BB5">
        <w:rPr>
          <w:rFonts w:ascii="Times New Roman" w:hAnsi="Times New Roman" w:cs="Times New Roman"/>
          <w:sz w:val="28"/>
          <w:szCs w:val="28"/>
        </w:rPr>
        <w:tab/>
        <w:t>отношений</w:t>
      </w:r>
      <w:r w:rsidRPr="00D80BB5">
        <w:rPr>
          <w:rFonts w:ascii="Times New Roman" w:hAnsi="Times New Roman" w:cs="Times New Roman"/>
          <w:sz w:val="28"/>
          <w:szCs w:val="28"/>
        </w:rPr>
        <w:tab/>
        <w:t>по организации психолог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обучающегося.</w:t>
      </w:r>
    </w:p>
    <w:p w:rsidR="00D80BB5" w:rsidRPr="00D80BB5" w:rsidRDefault="00D80BB5" w:rsidP="00D80BB5">
      <w:pPr>
        <w:pStyle w:val="a4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lastRenderedPageBreak/>
        <w:t xml:space="preserve">     3.6. Деятельность специалистов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3.7.Специалисты, включенные в состав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планом заседаний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D80BB5" w:rsidRPr="00D80BB5" w:rsidRDefault="00D80BB5" w:rsidP="00D80B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B5">
        <w:rPr>
          <w:rFonts w:ascii="Times New Roman" w:hAnsi="Times New Roman" w:cs="Times New Roman"/>
          <w:b/>
          <w:sz w:val="28"/>
          <w:szCs w:val="28"/>
        </w:rPr>
        <w:t>4. Проведение обследования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4.1. Процедура и продолжительность обследования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</w:t>
      </w:r>
      <w:r w:rsidRPr="00D80BB5">
        <w:rPr>
          <w:rFonts w:ascii="Times New Roman" w:hAnsi="Times New Roman" w:cs="Times New Roman"/>
          <w:sz w:val="28"/>
          <w:szCs w:val="28"/>
        </w:rPr>
        <w:tab/>
        <w:t>обследования,</w:t>
      </w:r>
      <w:r w:rsidRPr="00D80BB5">
        <w:rPr>
          <w:rFonts w:ascii="Times New Roman" w:hAnsi="Times New Roman" w:cs="Times New Roman"/>
          <w:sz w:val="28"/>
          <w:szCs w:val="28"/>
        </w:rPr>
        <w:tab/>
        <w:t>а также  возрастных,</w:t>
      </w:r>
      <w:r w:rsidRPr="00D80BB5">
        <w:rPr>
          <w:rFonts w:ascii="Times New Roman" w:hAnsi="Times New Roman" w:cs="Times New Roman"/>
          <w:sz w:val="28"/>
          <w:szCs w:val="28"/>
        </w:rPr>
        <w:tab/>
        <w:t>психофизических и иных индивидуальных особенностей обследуемого обучающегося.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4.2. Обследование обучающегося специалистами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МБДОУ «Детский сад  «Солнышко»  с письменного согласия родителей (законных представителей) (приложение 5).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4.3. Секретарь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членов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4.4. На период подготовки к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назначается ведущий специалист: воспитатель или другой специалист. Ведущий специалист представляет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80BB5" w:rsidRPr="00D80BB5" w:rsidSect="008951B7">
          <w:type w:val="continuous"/>
          <w:pgSz w:w="11900" w:h="16838"/>
          <w:pgMar w:top="1100" w:right="1410" w:bottom="786" w:left="1180" w:header="0" w:footer="0" w:gutter="0"/>
          <w:cols w:space="0" w:equalWidth="0">
            <w:col w:w="9310"/>
          </w:cols>
          <w:docGrid w:linePitch="360"/>
        </w:sect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4.5.По данным обследования каждым специалистом составляется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 и разрабатываются рекомендации.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, степени социализации и адаптации обучающегося.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80BB5" w:rsidRPr="00D80BB5" w:rsidSect="008951B7">
          <w:type w:val="continuous"/>
          <w:pgSz w:w="11900" w:h="16838"/>
          <w:pgMar w:top="1100" w:right="1410" w:bottom="786" w:left="1180" w:header="0" w:footer="0" w:gutter="0"/>
          <w:cols w:space="0" w:equalWidth="0">
            <w:col w:w="9310"/>
          </w:cols>
          <w:docGrid w:linePitch="360"/>
        </w:sectPr>
      </w:pP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80BB5" w:rsidRPr="00D80BB5" w:rsidSect="008951B7">
          <w:type w:val="continuous"/>
          <w:pgSz w:w="11900" w:h="16838"/>
          <w:pgMar w:top="1109" w:right="1410" w:bottom="724" w:left="1160" w:header="0" w:footer="0" w:gutter="0"/>
          <w:cols w:space="0" w:equalWidth="0">
            <w:col w:w="9310"/>
          </w:cols>
          <w:docGrid w:linePitch="360"/>
        </w:sectPr>
      </w:pPr>
      <w:bookmarkStart w:id="3" w:name="page6"/>
      <w:bookmarkEnd w:id="3"/>
    </w:p>
    <w:p w:rsidR="00D80BB5" w:rsidRPr="00D80BB5" w:rsidRDefault="00D80BB5" w:rsidP="00D80B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ge5"/>
      <w:bookmarkEnd w:id="4"/>
      <w:r w:rsidRPr="00D80B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Содержание рекомендаций </w:t>
      </w:r>
      <w:proofErr w:type="spellStart"/>
      <w:r w:rsidRPr="00D80BB5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b/>
          <w:sz w:val="28"/>
          <w:szCs w:val="28"/>
        </w:rPr>
        <w:t xml:space="preserve"> по организации психолого-</w:t>
      </w:r>
    </w:p>
    <w:p w:rsidR="00D80BB5" w:rsidRPr="00D80BB5" w:rsidRDefault="00D80BB5" w:rsidP="00D80B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B5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сопровождения </w:t>
      </w:r>
      <w:proofErr w:type="gramStart"/>
      <w:r w:rsidRPr="00D80BB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80BB5" w:rsidRPr="00D80BB5" w:rsidRDefault="00D80BB5" w:rsidP="00D80BB5">
      <w:pPr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5.1.Рекомендации 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     по        организации</w:t>
      </w:r>
      <w:r w:rsidRPr="00D80BB5">
        <w:rPr>
          <w:rFonts w:ascii="Times New Roman" w:hAnsi="Times New Roman" w:cs="Times New Roman"/>
          <w:sz w:val="28"/>
          <w:szCs w:val="28"/>
        </w:rPr>
        <w:tab/>
        <w:t xml:space="preserve">   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образовательной программы; разработку индивидуального учебного плана обучающегося; адаптацию учебных и контрольно-измерительных материалов; другие условия психолого-педагогического сопровождения в рамках компетенции МБДОУ.</w:t>
      </w:r>
    </w:p>
    <w:p w:rsidR="00D80BB5" w:rsidRPr="00D80BB5" w:rsidRDefault="00D80BB5" w:rsidP="00D80BB5">
      <w:pPr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5.2.Рекомендации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 по </w:t>
      </w:r>
      <w:r w:rsidRPr="00D80BB5">
        <w:rPr>
          <w:rFonts w:ascii="Times New Roman" w:hAnsi="Times New Roman" w:cs="Times New Roman"/>
          <w:sz w:val="28"/>
          <w:szCs w:val="28"/>
        </w:rPr>
        <w:tab/>
        <w:t xml:space="preserve">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ab/>
        <w:t>по индивидуальному учебному плану,</w:t>
      </w:r>
      <w:r w:rsidRPr="00D80BB5">
        <w:rPr>
          <w:rFonts w:ascii="Times New Roman" w:hAnsi="Times New Roman" w:cs="Times New Roman"/>
          <w:sz w:val="28"/>
          <w:szCs w:val="28"/>
        </w:rPr>
        <w:tab/>
        <w:t>учебному расписанию, медицинского сопровождения, в том числе:</w:t>
      </w:r>
    </w:p>
    <w:p w:rsidR="00D80BB5" w:rsidRPr="00D80BB5" w:rsidRDefault="00D80BB5" w:rsidP="00D80BB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D80BB5" w:rsidRPr="00D80BB5" w:rsidRDefault="00D80BB5" w:rsidP="00D80BB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lastRenderedPageBreak/>
        <w:t>организация дополнительной двигательной нагрузки в течение учебного дня / снижение двигательной нагрузки;</w:t>
      </w:r>
    </w:p>
    <w:p w:rsidR="00D80BB5" w:rsidRPr="00D80BB5" w:rsidRDefault="00D80BB5" w:rsidP="00D80BB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пищи;</w:t>
      </w:r>
    </w:p>
    <w:p w:rsidR="00D80BB5" w:rsidRPr="00D80BB5" w:rsidRDefault="00D80BB5" w:rsidP="00D80BB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МБДОУ.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5.3.Рекомендации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по</w:t>
      </w:r>
      <w:r w:rsidRPr="00D80BB5">
        <w:rPr>
          <w:rFonts w:ascii="Times New Roman" w:hAnsi="Times New Roman" w:cs="Times New Roman"/>
          <w:sz w:val="28"/>
          <w:szCs w:val="28"/>
        </w:rPr>
        <w:tab/>
        <w:t xml:space="preserve">  организации     психолого-педагогического сопровождения обучающегося, испытывающего трудности в освоении основных образовательных программ, развитии и социальной адаптации  могут включать в том числе:</w:t>
      </w:r>
    </w:p>
    <w:p w:rsidR="00D80BB5" w:rsidRPr="00D80BB5" w:rsidRDefault="00D80BB5" w:rsidP="00D80BB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и (или) индивидуальных коррекционно-развивающих и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компенсирующих занятий с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>;</w:t>
      </w:r>
    </w:p>
    <w:p w:rsidR="00D80BB5" w:rsidRPr="00D80BB5" w:rsidRDefault="00D80BB5" w:rsidP="00D80BB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 адаптацию учебных и контрольно-измерительных материалов;</w:t>
      </w:r>
    </w:p>
    <w:p w:rsidR="00D80BB5" w:rsidRPr="00D80BB5" w:rsidRDefault="00D80BB5" w:rsidP="00D80BB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профилактику асоциального (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) поведения обучающегося;</w:t>
      </w:r>
    </w:p>
    <w:p w:rsidR="00D80BB5" w:rsidRPr="00D80BB5" w:rsidRDefault="00D80BB5" w:rsidP="00D80BB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МБДОУ.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5.4.Рекомендации по организации психолого-педагогического сопровождения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реализуются на основании письменного согласия родителей (законных представителей).</w:t>
      </w: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  <w:sectPr w:rsidR="00D80BB5" w:rsidRPr="00D80BB5" w:rsidSect="008951B7">
          <w:type w:val="continuous"/>
          <w:pgSz w:w="11900" w:h="16838"/>
          <w:pgMar w:top="1124" w:right="1410" w:bottom="1440" w:left="1180" w:header="0" w:footer="0" w:gutter="0"/>
          <w:cols w:space="0" w:equalWidth="0">
            <w:col w:w="9310"/>
          </w:cols>
          <w:docGrid w:linePitch="360"/>
        </w:sectPr>
      </w:pPr>
    </w:p>
    <w:p w:rsidR="00D80BB5" w:rsidRPr="008B61F0" w:rsidRDefault="00D80BB5" w:rsidP="00D80BB5">
      <w:pPr>
        <w:pStyle w:val="a4"/>
        <w:jc w:val="right"/>
        <w:rPr>
          <w:rFonts w:ascii="Times New Roman" w:hAnsi="Times New Roman"/>
          <w:sz w:val="28"/>
          <w:szCs w:val="28"/>
        </w:rPr>
        <w:sectPr w:rsidR="00D80BB5" w:rsidRPr="008B61F0" w:rsidSect="008951B7">
          <w:pgSz w:w="11900" w:h="16838"/>
          <w:pgMar w:top="1085" w:right="1410" w:bottom="921" w:left="1140" w:header="0" w:footer="0" w:gutter="0"/>
          <w:cols w:space="0" w:equalWidth="0">
            <w:col w:w="9310"/>
          </w:cols>
          <w:docGrid w:linePitch="360"/>
        </w:sectPr>
      </w:pPr>
      <w:bookmarkStart w:id="5" w:name="page4"/>
      <w:bookmarkEnd w:id="5"/>
    </w:p>
    <w:p w:rsidR="00D80BB5" w:rsidRPr="00EB66DF" w:rsidRDefault="00D80BB5" w:rsidP="00D80BB5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6" w:name="page7"/>
      <w:bookmarkEnd w:id="6"/>
      <w:r w:rsidRPr="00EB66D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80BB5" w:rsidRPr="00EB66DF" w:rsidRDefault="00D80BB5" w:rsidP="00D80BB5">
      <w:pPr>
        <w:pStyle w:val="a4"/>
        <w:rPr>
          <w:rFonts w:ascii="Times New Roman" w:hAnsi="Times New Roman"/>
          <w:sz w:val="28"/>
          <w:szCs w:val="28"/>
        </w:rPr>
      </w:pPr>
    </w:p>
    <w:p w:rsidR="00D80BB5" w:rsidRPr="00D80BB5" w:rsidRDefault="00D80BB5" w:rsidP="00D80B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B5"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  <w:proofErr w:type="spellStart"/>
      <w:r w:rsidRPr="00D80BB5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1.Приказ о создании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с утвержденным составом специалистов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;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2.Положение о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;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3.График проведения плановых заседаний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4.Журнал учета заседаний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и обучающихся, прошедших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1417"/>
        <w:gridCol w:w="3828"/>
        <w:gridCol w:w="3235"/>
      </w:tblGrid>
      <w:tr w:rsidR="00D80BB5" w:rsidRPr="00D80BB5" w:rsidTr="00535D9F">
        <w:trPr>
          <w:trHeight w:val="654"/>
        </w:trPr>
        <w:tc>
          <w:tcPr>
            <w:tcW w:w="856" w:type="dxa"/>
            <w:vAlign w:val="bottom"/>
          </w:tcPr>
          <w:p w:rsidR="00D80BB5" w:rsidRPr="00D80BB5" w:rsidRDefault="00D80BB5" w:rsidP="00535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Align w:val="bottom"/>
          </w:tcPr>
          <w:p w:rsidR="00D80BB5" w:rsidRPr="00D80BB5" w:rsidRDefault="00D80BB5" w:rsidP="00535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  <w:vAlign w:val="bottom"/>
          </w:tcPr>
          <w:p w:rsidR="00D80BB5" w:rsidRPr="00D80BB5" w:rsidRDefault="00D80BB5" w:rsidP="00535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Тематика заседания *</w:t>
            </w:r>
          </w:p>
        </w:tc>
        <w:tc>
          <w:tcPr>
            <w:tcW w:w="3235" w:type="dxa"/>
            <w:vAlign w:val="bottom"/>
          </w:tcPr>
          <w:p w:rsidR="00D80BB5" w:rsidRPr="00D80BB5" w:rsidRDefault="00D80BB5" w:rsidP="00535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Вид консилиума</w:t>
            </w:r>
          </w:p>
          <w:p w:rsidR="00D80BB5" w:rsidRPr="00D80BB5" w:rsidRDefault="00D80BB5" w:rsidP="00535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(плановый/внеплановый)</w:t>
            </w:r>
          </w:p>
        </w:tc>
      </w:tr>
      <w:tr w:rsidR="00D80BB5" w:rsidRPr="00D80BB5" w:rsidTr="00535D9F">
        <w:trPr>
          <w:trHeight w:val="654"/>
        </w:trPr>
        <w:tc>
          <w:tcPr>
            <w:tcW w:w="856" w:type="dxa"/>
            <w:vAlign w:val="bottom"/>
          </w:tcPr>
          <w:p w:rsidR="00D80BB5" w:rsidRPr="00D80BB5" w:rsidRDefault="00D80BB5" w:rsidP="00535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80BB5" w:rsidRPr="00D80BB5" w:rsidRDefault="00D80BB5" w:rsidP="00535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80BB5" w:rsidRPr="00D80BB5" w:rsidRDefault="00D80BB5" w:rsidP="00535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Align w:val="bottom"/>
          </w:tcPr>
          <w:p w:rsidR="00D80BB5" w:rsidRPr="00D80BB5" w:rsidRDefault="00D80BB5" w:rsidP="00535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BB5" w:rsidRPr="00D80BB5" w:rsidRDefault="00D80BB5" w:rsidP="00D80BB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BB5">
        <w:rPr>
          <w:rFonts w:ascii="Times New Roman" w:hAnsi="Times New Roman" w:cs="Times New Roman"/>
          <w:sz w:val="28"/>
          <w:szCs w:val="28"/>
        </w:rPr>
        <w:t xml:space="preserve">*утверждение плана работы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экспертиза АОП; оценка эффективности и анализ результатов коррекционно-развивающей работы с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и другие варианты тематик.</w:t>
      </w:r>
    </w:p>
    <w:p w:rsidR="00D80BB5" w:rsidRDefault="00D80BB5" w:rsidP="00D80BB5">
      <w:pPr>
        <w:pStyle w:val="a4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5. Журнал регистрации кол</w:t>
      </w:r>
      <w:r>
        <w:rPr>
          <w:rFonts w:ascii="Times New Roman" w:hAnsi="Times New Roman" w:cs="Times New Roman"/>
          <w:sz w:val="28"/>
          <w:szCs w:val="28"/>
        </w:rPr>
        <w:t xml:space="preserve">легиальных заключений психолого-педагогического </w:t>
      </w:r>
      <w:r w:rsidRPr="00D80BB5">
        <w:rPr>
          <w:rFonts w:ascii="Times New Roman" w:hAnsi="Times New Roman" w:cs="Times New Roman"/>
          <w:sz w:val="28"/>
          <w:szCs w:val="28"/>
        </w:rPr>
        <w:t>консилиума по форме:</w:t>
      </w:r>
    </w:p>
    <w:p w:rsidR="00D80BB5" w:rsidRPr="00D80BB5" w:rsidRDefault="00D80BB5" w:rsidP="00D80BB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3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2237"/>
        <w:gridCol w:w="1385"/>
        <w:gridCol w:w="1571"/>
        <w:gridCol w:w="1927"/>
        <w:gridCol w:w="1555"/>
      </w:tblGrid>
      <w:tr w:rsidR="00D80BB5" w:rsidRPr="00D80BB5" w:rsidTr="00535D9F">
        <w:trPr>
          <w:trHeight w:val="1111"/>
        </w:trPr>
        <w:tc>
          <w:tcPr>
            <w:tcW w:w="677" w:type="dxa"/>
            <w:vAlign w:val="center"/>
          </w:tcPr>
          <w:p w:rsidR="00D80BB5" w:rsidRPr="00D80BB5" w:rsidRDefault="00D80BB5" w:rsidP="00535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BB5" w:rsidRPr="00D80BB5" w:rsidRDefault="00D80BB5" w:rsidP="00535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7" w:type="dxa"/>
            <w:vAlign w:val="center"/>
          </w:tcPr>
          <w:p w:rsidR="00D80BB5" w:rsidRPr="00D80BB5" w:rsidRDefault="00D80BB5" w:rsidP="00535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w w:val="96"/>
                <w:sz w:val="24"/>
                <w:szCs w:val="24"/>
              </w:rPr>
              <w:t>ФИО</w:t>
            </w: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0BB5" w:rsidRPr="00D80BB5" w:rsidRDefault="00D80BB5" w:rsidP="00535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85" w:type="dxa"/>
            <w:vAlign w:val="center"/>
          </w:tcPr>
          <w:p w:rsidR="00D80BB5" w:rsidRPr="00D80BB5" w:rsidRDefault="00D80BB5" w:rsidP="00535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80BB5" w:rsidRPr="00D80BB5" w:rsidRDefault="00D80BB5" w:rsidP="00535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71" w:type="dxa"/>
            <w:vAlign w:val="center"/>
          </w:tcPr>
          <w:p w:rsidR="00D80BB5" w:rsidRPr="00D80BB5" w:rsidRDefault="00D80BB5" w:rsidP="00535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Повод обращения</w:t>
            </w:r>
          </w:p>
          <w:p w:rsidR="00D80BB5" w:rsidRPr="00D80BB5" w:rsidRDefault="00D80BB5" w:rsidP="00535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927" w:type="dxa"/>
            <w:vAlign w:val="center"/>
          </w:tcPr>
          <w:p w:rsidR="00D80BB5" w:rsidRPr="00D80BB5" w:rsidRDefault="00D80BB5" w:rsidP="00535D9F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555" w:type="dxa"/>
            <w:vAlign w:val="center"/>
          </w:tcPr>
          <w:p w:rsidR="00D80BB5" w:rsidRPr="00D80BB5" w:rsidRDefault="00D80BB5" w:rsidP="00535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D80BB5" w:rsidRPr="00D80BB5" w:rsidTr="00535D9F">
        <w:trPr>
          <w:trHeight w:val="1298"/>
        </w:trPr>
        <w:tc>
          <w:tcPr>
            <w:tcW w:w="9352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D80BB5" w:rsidRPr="00D80BB5" w:rsidRDefault="00D80BB5" w:rsidP="00535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B5" w:rsidRPr="00D80BB5" w:rsidRDefault="00D80BB5" w:rsidP="00535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5">
              <w:rPr>
                <w:rFonts w:ascii="Times New Roman" w:hAnsi="Times New Roman" w:cs="Times New Roman"/>
                <w:sz w:val="28"/>
                <w:szCs w:val="28"/>
              </w:rPr>
              <w:t xml:space="preserve">6.Протоколы заседания </w:t>
            </w:r>
            <w:proofErr w:type="spellStart"/>
            <w:r w:rsidRPr="00D80BB5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D80B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0BB5" w:rsidRPr="00D80BB5" w:rsidRDefault="00D80BB5" w:rsidP="00535D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B5">
              <w:rPr>
                <w:rFonts w:ascii="Times New Roman" w:hAnsi="Times New Roman" w:cs="Times New Roman"/>
                <w:sz w:val="28"/>
                <w:szCs w:val="28"/>
              </w:rPr>
              <w:t>7.Карта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группе, данные по коррекционной-развивающей работе, проводимой специалистами психолого-педагогического сопровождения.</w:t>
            </w:r>
            <w:proofErr w:type="gramEnd"/>
            <w:r w:rsidRPr="00D80BB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80BB5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 w:rsidRPr="00D80BB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развития</w:t>
            </w:r>
            <w:r w:rsidRPr="00D80BB5">
              <w:rPr>
                <w:rFonts w:ascii="Times New Roman" w:hAnsi="Times New Roman" w:cs="Times New Roman"/>
                <w:sz w:val="28"/>
                <w:szCs w:val="28"/>
              </w:rPr>
              <w:tab/>
              <w:t>хранится у председателя консилиума и выдается руководящим работникам ОО, педагогам и специалистам, работающим с обучающимся).</w:t>
            </w:r>
            <w:proofErr w:type="gramEnd"/>
          </w:p>
        </w:tc>
      </w:tr>
    </w:tbl>
    <w:p w:rsidR="00D80BB5" w:rsidRPr="00D80BB5" w:rsidRDefault="00D80BB5" w:rsidP="00D80BB5">
      <w:pPr>
        <w:rPr>
          <w:rFonts w:ascii="Times New Roman" w:hAnsi="Times New Roman" w:cs="Times New Roman"/>
          <w:vanish/>
        </w:rPr>
      </w:pP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15"/>
        </w:rPr>
        <w:sectPr w:rsidR="00D80BB5" w:rsidRPr="00D80BB5" w:rsidSect="008951B7">
          <w:type w:val="continuous"/>
          <w:pgSz w:w="11900" w:h="16838"/>
          <w:pgMar w:top="1095" w:right="1410" w:bottom="718" w:left="1180" w:header="0" w:footer="0" w:gutter="0"/>
          <w:cols w:space="0" w:equalWidth="0">
            <w:col w:w="9310"/>
          </w:cols>
          <w:docGrid w:linePitch="360"/>
        </w:sectPr>
      </w:pPr>
    </w:p>
    <w:p w:rsidR="00D80BB5" w:rsidRPr="00D80BB5" w:rsidRDefault="00D80BB5" w:rsidP="00D80BB5">
      <w:pPr>
        <w:tabs>
          <w:tab w:val="left" w:pos="331"/>
        </w:tabs>
        <w:spacing w:line="311" w:lineRule="auto"/>
        <w:ind w:right="260"/>
        <w:rPr>
          <w:rFonts w:ascii="Times New Roman" w:hAnsi="Times New Roman" w:cs="Times New Roman"/>
          <w:sz w:val="18"/>
        </w:rPr>
        <w:sectPr w:rsidR="00D80BB5" w:rsidRPr="00D80BB5" w:rsidSect="008951B7">
          <w:pgSz w:w="11900" w:h="16838"/>
          <w:pgMar w:top="1124" w:right="1410" w:bottom="1099" w:left="1080" w:header="0" w:footer="0" w:gutter="0"/>
          <w:cols w:space="0" w:equalWidth="0">
            <w:col w:w="9310"/>
          </w:cols>
          <w:docGrid w:linePitch="360"/>
        </w:sectPr>
      </w:pPr>
      <w:bookmarkStart w:id="7" w:name="page8"/>
      <w:bookmarkEnd w:id="7"/>
    </w:p>
    <w:p w:rsidR="00D80BB5" w:rsidRPr="00D80BB5" w:rsidRDefault="00D80BB5" w:rsidP="00D80BB5">
      <w:pPr>
        <w:spacing w:line="240" w:lineRule="atLeast"/>
        <w:ind w:left="820" w:hanging="111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lastRenderedPageBreak/>
        <w:t>8.Журнал направлений обучающихся на ПМПК по форме:</w:t>
      </w:r>
    </w:p>
    <w:p w:rsidR="00D80BB5" w:rsidRPr="00D80BB5" w:rsidRDefault="00D80BB5" w:rsidP="00D80BB5">
      <w:pPr>
        <w:spacing w:line="240" w:lineRule="atLeast"/>
        <w:ind w:left="820"/>
        <w:rPr>
          <w:rFonts w:ascii="Times New Roman" w:hAnsi="Times New Roman" w:cs="Times New Roman"/>
          <w:sz w:val="16"/>
          <w:szCs w:val="16"/>
        </w:rPr>
      </w:pPr>
    </w:p>
    <w:tbl>
      <w:tblPr>
        <w:tblW w:w="93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270"/>
        <w:gridCol w:w="1269"/>
        <w:gridCol w:w="1520"/>
        <w:gridCol w:w="1563"/>
        <w:gridCol w:w="2124"/>
      </w:tblGrid>
      <w:tr w:rsidR="00D80BB5" w:rsidRPr="00D80BB5" w:rsidTr="00535D9F">
        <w:tc>
          <w:tcPr>
            <w:tcW w:w="565" w:type="dxa"/>
          </w:tcPr>
          <w:p w:rsidR="00D80BB5" w:rsidRPr="00D80BB5" w:rsidRDefault="00D80BB5" w:rsidP="00535D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0" w:type="dxa"/>
          </w:tcPr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обучающегося/</w:t>
            </w:r>
          </w:p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69" w:type="dxa"/>
          </w:tcPr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80BB5" w:rsidRPr="00D80BB5" w:rsidRDefault="00D80BB5" w:rsidP="00535D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20" w:type="dxa"/>
          </w:tcPr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D80BB5" w:rsidRPr="00D80BB5" w:rsidRDefault="00D80BB5" w:rsidP="00535D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563" w:type="dxa"/>
          </w:tcPr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80BB5" w:rsidRPr="00D80BB5" w:rsidRDefault="00D80BB5" w:rsidP="00535D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4" w:type="dxa"/>
          </w:tcPr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Отметка о получении</w:t>
            </w:r>
          </w:p>
          <w:p w:rsidR="00D80BB5" w:rsidRPr="00D80BB5" w:rsidRDefault="00D80BB5" w:rsidP="00535D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5">
              <w:rPr>
                <w:rFonts w:ascii="Times New Roman" w:hAnsi="Times New Roman" w:cs="Times New Roman"/>
                <w:sz w:val="24"/>
                <w:szCs w:val="24"/>
              </w:rPr>
              <w:t>направления родителями</w:t>
            </w:r>
          </w:p>
        </w:tc>
      </w:tr>
      <w:tr w:rsidR="00D80BB5" w:rsidRPr="00D80BB5" w:rsidTr="00535D9F">
        <w:tc>
          <w:tcPr>
            <w:tcW w:w="565" w:type="dxa"/>
          </w:tcPr>
          <w:p w:rsidR="00D80BB5" w:rsidRPr="00D80BB5" w:rsidRDefault="00D80BB5" w:rsidP="00535D9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80BB5">
              <w:rPr>
                <w:rFonts w:ascii="Times New Roman" w:hAnsi="Times New Roman" w:cs="Times New Roman"/>
              </w:rPr>
              <w:t xml:space="preserve">Получено: </w:t>
            </w:r>
            <w:r w:rsidRPr="00D80BB5">
              <w:rPr>
                <w:rFonts w:ascii="Times New Roman" w:hAnsi="Times New Roman" w:cs="Times New Roman"/>
                <w:i/>
              </w:rPr>
              <w:t>далее перечень</w:t>
            </w:r>
          </w:p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80BB5">
              <w:rPr>
                <w:rFonts w:ascii="Times New Roman" w:hAnsi="Times New Roman" w:cs="Times New Roman"/>
                <w:i/>
              </w:rPr>
              <w:t>документов, переданных</w:t>
            </w:r>
          </w:p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D80BB5">
              <w:rPr>
                <w:rFonts w:ascii="Times New Roman" w:hAnsi="Times New Roman" w:cs="Times New Roman"/>
                <w:i/>
              </w:rPr>
              <w:t>родителям (законным</w:t>
            </w:r>
            <w:proofErr w:type="gramEnd"/>
          </w:p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80BB5">
              <w:rPr>
                <w:rFonts w:ascii="Times New Roman" w:hAnsi="Times New Roman" w:cs="Times New Roman"/>
                <w:i/>
              </w:rPr>
              <w:t>представителям)</w:t>
            </w:r>
          </w:p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80BB5">
              <w:rPr>
                <w:rFonts w:ascii="Times New Roman" w:hAnsi="Times New Roman" w:cs="Times New Roman"/>
                <w:i/>
              </w:rPr>
              <w:t>Я, ФИО родителя</w:t>
            </w:r>
          </w:p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80BB5">
              <w:rPr>
                <w:rFonts w:ascii="Times New Roman" w:hAnsi="Times New Roman" w:cs="Times New Roman"/>
                <w:i/>
              </w:rPr>
              <w:t>(законного представителя)</w:t>
            </w:r>
          </w:p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80BB5">
              <w:rPr>
                <w:rFonts w:ascii="Times New Roman" w:hAnsi="Times New Roman" w:cs="Times New Roman"/>
                <w:i/>
              </w:rPr>
              <w:t>пакет документов получи</w:t>
            </w:r>
            <w:proofErr w:type="gramStart"/>
            <w:r w:rsidRPr="00D80BB5">
              <w:rPr>
                <w:rFonts w:ascii="Times New Roman" w:hAnsi="Times New Roman" w:cs="Times New Roman"/>
                <w:i/>
              </w:rPr>
              <w:t>л(</w:t>
            </w:r>
            <w:proofErr w:type="gramEnd"/>
            <w:r w:rsidRPr="00D80BB5">
              <w:rPr>
                <w:rFonts w:ascii="Times New Roman" w:hAnsi="Times New Roman" w:cs="Times New Roman"/>
                <w:i/>
              </w:rPr>
              <w:t>а).</w:t>
            </w:r>
          </w:p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0BB5">
              <w:rPr>
                <w:rFonts w:ascii="Times New Roman" w:hAnsi="Times New Roman" w:cs="Times New Roman"/>
              </w:rPr>
              <w:t>«____» _____20__ г.</w:t>
            </w:r>
          </w:p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0BB5">
              <w:rPr>
                <w:rFonts w:ascii="Times New Roman" w:hAnsi="Times New Roman" w:cs="Times New Roman"/>
              </w:rPr>
              <w:t>Подпись:</w:t>
            </w:r>
          </w:p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0BB5">
              <w:rPr>
                <w:rFonts w:ascii="Times New Roman" w:hAnsi="Times New Roman" w:cs="Times New Roman"/>
              </w:rPr>
              <w:t>Расшифровка:</w:t>
            </w:r>
          </w:p>
          <w:p w:rsidR="00D80BB5" w:rsidRPr="00D80BB5" w:rsidRDefault="00D80BB5" w:rsidP="0053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Default="00D80BB5" w:rsidP="00D80BB5">
      <w:pPr>
        <w:spacing w:line="240" w:lineRule="atLeast"/>
        <w:ind w:left="820"/>
        <w:rPr>
          <w:sz w:val="21"/>
        </w:rPr>
      </w:pPr>
    </w:p>
    <w:p w:rsidR="00D80BB5" w:rsidRPr="00D80BB5" w:rsidRDefault="00D80BB5" w:rsidP="00D80B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80BB5" w:rsidRPr="00D77884" w:rsidRDefault="00D80BB5" w:rsidP="00D80BB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09FA2" wp14:editId="50F8C9EA">
                <wp:simplePos x="0" y="0"/>
                <wp:positionH relativeFrom="column">
                  <wp:posOffset>146669</wp:posOffset>
                </wp:positionH>
                <wp:positionV relativeFrom="paragraph">
                  <wp:posOffset>17455</wp:posOffset>
                </wp:positionV>
                <wp:extent cx="2222205" cy="895350"/>
                <wp:effectExtent l="0" t="0" r="26035" b="1905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20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B5" w:rsidRDefault="00D80BB5" w:rsidP="00D80B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0BB5" w:rsidRPr="00D80BB5" w:rsidRDefault="00D80BB5" w:rsidP="00D80B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0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ОФИЦИАЛЬНЫЙ ШТАМП МБДОУ</w:t>
                            </w:r>
                          </w:p>
                          <w:p w:rsidR="00D80BB5" w:rsidRPr="00D80BB5" w:rsidRDefault="00D80BB5" w:rsidP="00D80B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1.55pt;margin-top:1.35pt;width:1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">
                <v:textbox>
                  <w:txbxContent>
                    <w:p w:rsidR="00D80BB5" w:rsidRDefault="00D80BB5" w:rsidP="00D80BB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80BB5" w:rsidRPr="00D80BB5" w:rsidRDefault="00D80BB5" w:rsidP="00D80B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0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ОФИЦИАЛЬНЫЙ ШТАМП МБДОУ</w:t>
                      </w:r>
                    </w:p>
                    <w:p w:rsidR="00D80BB5" w:rsidRPr="00D80BB5" w:rsidRDefault="00D80BB5" w:rsidP="00D80BB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0BB5" w:rsidRDefault="00D80BB5" w:rsidP="00D80BB5">
      <w:pPr>
        <w:autoSpaceDE w:val="0"/>
        <w:autoSpaceDN w:val="0"/>
        <w:adjustRightInd w:val="0"/>
        <w:rPr>
          <w:sz w:val="18"/>
          <w:szCs w:val="18"/>
        </w:rPr>
      </w:pPr>
    </w:p>
    <w:p w:rsidR="00D80BB5" w:rsidRDefault="00D80BB5" w:rsidP="00D80BB5">
      <w:pPr>
        <w:autoSpaceDE w:val="0"/>
        <w:autoSpaceDN w:val="0"/>
        <w:adjustRightInd w:val="0"/>
        <w:rPr>
          <w:sz w:val="18"/>
          <w:szCs w:val="18"/>
        </w:rPr>
      </w:pPr>
    </w:p>
    <w:p w:rsidR="00D80BB5" w:rsidRDefault="00D80BB5" w:rsidP="00D80BB5">
      <w:pPr>
        <w:autoSpaceDE w:val="0"/>
        <w:autoSpaceDN w:val="0"/>
        <w:adjustRightInd w:val="0"/>
        <w:rPr>
          <w:sz w:val="18"/>
          <w:szCs w:val="18"/>
        </w:rPr>
      </w:pPr>
    </w:p>
    <w:p w:rsidR="00D80BB5" w:rsidRDefault="00D80BB5" w:rsidP="00D80BB5">
      <w:pPr>
        <w:autoSpaceDE w:val="0"/>
        <w:autoSpaceDN w:val="0"/>
        <w:adjustRightInd w:val="0"/>
        <w:rPr>
          <w:sz w:val="18"/>
          <w:szCs w:val="18"/>
        </w:rPr>
      </w:pPr>
    </w:p>
    <w:p w:rsidR="00D80BB5" w:rsidRDefault="00D80BB5" w:rsidP="00D80BB5">
      <w:pPr>
        <w:autoSpaceDE w:val="0"/>
        <w:autoSpaceDN w:val="0"/>
        <w:adjustRightInd w:val="0"/>
        <w:rPr>
          <w:sz w:val="18"/>
          <w:szCs w:val="18"/>
        </w:rPr>
      </w:pPr>
    </w:p>
    <w:p w:rsidR="00D80BB5" w:rsidRDefault="00D80BB5" w:rsidP="00D80BB5">
      <w:pPr>
        <w:autoSpaceDE w:val="0"/>
        <w:autoSpaceDN w:val="0"/>
        <w:adjustRightInd w:val="0"/>
        <w:rPr>
          <w:sz w:val="18"/>
          <w:szCs w:val="18"/>
        </w:rPr>
      </w:pPr>
    </w:p>
    <w:p w:rsidR="00D80BB5" w:rsidRDefault="00D80BB5" w:rsidP="00D80BB5">
      <w:pPr>
        <w:autoSpaceDE w:val="0"/>
        <w:autoSpaceDN w:val="0"/>
        <w:adjustRightInd w:val="0"/>
        <w:rPr>
          <w:sz w:val="18"/>
          <w:szCs w:val="18"/>
        </w:rPr>
      </w:pPr>
    </w:p>
    <w:p w:rsidR="00D80BB5" w:rsidRDefault="00D80BB5" w:rsidP="00D80B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BB5" w:rsidRPr="00D80BB5" w:rsidRDefault="00D80BB5" w:rsidP="00D80B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B5">
        <w:rPr>
          <w:rFonts w:ascii="Times New Roman" w:hAnsi="Times New Roman" w:cs="Times New Roman"/>
          <w:b/>
          <w:sz w:val="28"/>
          <w:szCs w:val="28"/>
        </w:rPr>
        <w:t>Протокол заседания психолого-педагогического консилиума</w:t>
      </w:r>
    </w:p>
    <w:p w:rsidR="00D80BB5" w:rsidRPr="00D80BB5" w:rsidRDefault="00D80BB5" w:rsidP="00D80B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B5">
        <w:rPr>
          <w:rFonts w:ascii="Times New Roman" w:hAnsi="Times New Roman" w:cs="Times New Roman"/>
          <w:b/>
          <w:sz w:val="28"/>
          <w:szCs w:val="28"/>
        </w:rPr>
        <w:t>МБДОУ «Детский сад  «Солнышко»</w:t>
      </w:r>
    </w:p>
    <w:p w:rsidR="00D80BB5" w:rsidRPr="00D80BB5" w:rsidRDefault="00D80BB5" w:rsidP="00D80B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B5" w:rsidRPr="00D80BB5" w:rsidRDefault="00D80BB5" w:rsidP="00D80B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№ ________                                                                                                          от_____________20______г.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80BB5" w:rsidRDefault="00D80BB5" w:rsidP="00D80B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ФИО /отчество при наличии/, должность в ОО, роль в </w:t>
      </w:r>
      <w:proofErr w:type="spell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ППк</w:t>
      </w:r>
      <w:proofErr w:type="spellEnd"/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ФИО /отчество при наличии/ матери и (или) отца,    ФИО/отчество при наличии/    обучающегося</w:t>
      </w:r>
    </w:p>
    <w:p w:rsid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1....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2....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1....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2....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: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1....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2....</w:t>
      </w:r>
    </w:p>
    <w:p w:rsidR="00D80BB5" w:rsidRPr="00D80BB5" w:rsidRDefault="00D80BB5" w:rsidP="00D8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BB5">
        <w:rPr>
          <w:rFonts w:ascii="Times New Roman" w:hAnsi="Times New Roman" w:cs="Times New Roman"/>
          <w:sz w:val="28"/>
          <w:szCs w:val="28"/>
        </w:rPr>
        <w:t>Приложения (характеристики, представления на обучающегося, результаты</w:t>
      </w:r>
      <w:proofErr w:type="gramEnd"/>
    </w:p>
    <w:p w:rsidR="00D80BB5" w:rsidRPr="00D80BB5" w:rsidRDefault="00D80BB5" w:rsidP="00D8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продуктивной деятельности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>, копи</w:t>
      </w:r>
      <w:r>
        <w:rPr>
          <w:rFonts w:ascii="Times New Roman" w:hAnsi="Times New Roman" w:cs="Times New Roman"/>
          <w:sz w:val="28"/>
          <w:szCs w:val="28"/>
        </w:rPr>
        <w:t xml:space="preserve">и рабочих тетрадей, контрольных </w:t>
      </w:r>
      <w:r w:rsidRPr="00D80BB5">
        <w:rPr>
          <w:rFonts w:ascii="Times New Roman" w:hAnsi="Times New Roman" w:cs="Times New Roman"/>
          <w:sz w:val="28"/>
          <w:szCs w:val="28"/>
        </w:rPr>
        <w:t>и проверочных работ и другие необходимые материалы):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1....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2....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Председатель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               __________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Члены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: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80BB5">
        <w:rPr>
          <w:rFonts w:ascii="Times New Roman" w:hAnsi="Times New Roman" w:cs="Times New Roman"/>
          <w:sz w:val="28"/>
          <w:szCs w:val="28"/>
        </w:rPr>
        <w:t>__________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80BB5">
        <w:rPr>
          <w:rFonts w:ascii="Times New Roman" w:hAnsi="Times New Roman" w:cs="Times New Roman"/>
          <w:sz w:val="28"/>
          <w:szCs w:val="28"/>
        </w:rPr>
        <w:t>__________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Другие присутствующие на заседании:</w:t>
      </w:r>
      <w:r>
        <w:rPr>
          <w:rFonts w:ascii="Times New Roman" w:hAnsi="Times New Roman" w:cs="Times New Roman"/>
          <w:sz w:val="28"/>
          <w:szCs w:val="28"/>
        </w:rPr>
        <w:t xml:space="preserve">      __________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</w:t>
      </w:r>
    </w:p>
    <w:p w:rsidR="00D80BB5" w:rsidRPr="00D80BB5" w:rsidRDefault="00D80BB5" w:rsidP="00D80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D80BB5" w:rsidRPr="00D80BB5" w:rsidSect="008951B7">
          <w:type w:val="continuous"/>
          <w:pgSz w:w="11900" w:h="16838"/>
          <w:pgMar w:top="1124" w:right="1410" w:bottom="1099" w:left="1276" w:header="0" w:footer="0" w:gutter="0"/>
          <w:cols w:space="0" w:equalWidth="0">
            <w:col w:w="9114"/>
          </w:cols>
          <w:docGrid w:linePitch="360"/>
        </w:sect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80BB5" w:rsidRPr="00D80BB5" w:rsidRDefault="00D80BB5" w:rsidP="00D80BB5">
      <w:pPr>
        <w:spacing w:line="240" w:lineRule="atLeast"/>
        <w:ind w:left="4240"/>
        <w:jc w:val="right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E856B" wp14:editId="0B611BA9">
                <wp:simplePos x="0" y="0"/>
                <wp:positionH relativeFrom="column">
                  <wp:posOffset>142875</wp:posOffset>
                </wp:positionH>
                <wp:positionV relativeFrom="paragraph">
                  <wp:posOffset>88900</wp:posOffset>
                </wp:positionV>
                <wp:extent cx="2085975" cy="904875"/>
                <wp:effectExtent l="0" t="0" r="28575" b="28575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B5" w:rsidRPr="00D80BB5" w:rsidRDefault="00D80BB5" w:rsidP="00D80B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bookmarkStart w:id="8" w:name="page9"/>
                            <w:bookmarkEnd w:id="8"/>
                          </w:p>
                          <w:p w:rsidR="00D80BB5" w:rsidRPr="00D80BB5" w:rsidRDefault="00D80BB5" w:rsidP="00D80B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80BB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ОФИЦИАЛЬНЫЙ ШТАМП МБДОУ</w:t>
                            </w:r>
                          </w:p>
                          <w:p w:rsidR="00D80BB5" w:rsidRDefault="00D80BB5" w:rsidP="00D80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1.25pt;margin-top:7pt;width:164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">
                <v:textbox>
                  <w:txbxContent>
                    <w:p w:rsidR="00D80BB5" w:rsidRPr="00D80BB5" w:rsidRDefault="00D80BB5" w:rsidP="00D80BB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bookmarkStart w:id="9" w:name="page9"/>
                      <w:bookmarkEnd w:id="9"/>
                    </w:p>
                    <w:p w:rsidR="00D80BB5" w:rsidRPr="00D80BB5" w:rsidRDefault="00D80BB5" w:rsidP="00D80B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D80BB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ОФИЦИАЛЬНЫЙ ШТАМП МБДОУ</w:t>
                      </w:r>
                    </w:p>
                    <w:p w:rsidR="00D80BB5" w:rsidRDefault="00D80BB5" w:rsidP="00D80BB5"/>
                  </w:txbxContent>
                </v:textbox>
              </v:rect>
            </w:pict>
          </mc:Fallback>
        </mc:AlternateContent>
      </w:r>
      <w:r w:rsidRPr="00D80BB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80BB5" w:rsidRPr="00D80BB5" w:rsidRDefault="00D80BB5" w:rsidP="00D80BB5">
      <w:pPr>
        <w:spacing w:line="235" w:lineRule="exact"/>
        <w:rPr>
          <w:rFonts w:ascii="Times New Roman" w:hAnsi="Times New Roman" w:cs="Times New Roman"/>
        </w:rPr>
      </w:pPr>
    </w:p>
    <w:p w:rsidR="00D80BB5" w:rsidRPr="00D80BB5" w:rsidRDefault="00D80BB5" w:rsidP="00D80BB5">
      <w:pPr>
        <w:spacing w:line="230" w:lineRule="exact"/>
        <w:rPr>
          <w:rFonts w:ascii="Times New Roman" w:hAnsi="Times New Roman" w:cs="Times New Roman"/>
        </w:rPr>
      </w:pPr>
    </w:p>
    <w:p w:rsidR="00D80BB5" w:rsidRPr="00D80BB5" w:rsidRDefault="00D80BB5" w:rsidP="00D80BB5">
      <w:pPr>
        <w:spacing w:line="240" w:lineRule="atLeast"/>
        <w:jc w:val="center"/>
        <w:rPr>
          <w:rFonts w:ascii="Times New Roman" w:hAnsi="Times New Roman" w:cs="Times New Roman"/>
          <w:sz w:val="18"/>
        </w:rPr>
      </w:pPr>
    </w:p>
    <w:p w:rsidR="00D80BB5" w:rsidRPr="00D80BB5" w:rsidRDefault="00D80BB5" w:rsidP="00D80BB5">
      <w:pPr>
        <w:spacing w:line="240" w:lineRule="atLeast"/>
        <w:jc w:val="center"/>
        <w:rPr>
          <w:rFonts w:ascii="Times New Roman" w:hAnsi="Times New Roman" w:cs="Times New Roman"/>
          <w:sz w:val="18"/>
        </w:rPr>
      </w:pPr>
    </w:p>
    <w:p w:rsidR="00D80BB5" w:rsidRPr="00D80BB5" w:rsidRDefault="00D80BB5" w:rsidP="00D80BB5">
      <w:pPr>
        <w:spacing w:line="240" w:lineRule="atLeast"/>
        <w:jc w:val="center"/>
        <w:rPr>
          <w:rFonts w:ascii="Times New Roman" w:hAnsi="Times New Roman" w:cs="Times New Roman"/>
          <w:sz w:val="18"/>
        </w:rPr>
      </w:pPr>
    </w:p>
    <w:p w:rsidR="00D80BB5" w:rsidRPr="00D80BB5" w:rsidRDefault="00D80BB5" w:rsidP="00D80BB5">
      <w:pPr>
        <w:spacing w:line="240" w:lineRule="atLeast"/>
        <w:jc w:val="center"/>
        <w:rPr>
          <w:rFonts w:ascii="Times New Roman" w:hAnsi="Times New Roman" w:cs="Times New Roman"/>
          <w:sz w:val="18"/>
        </w:rPr>
      </w:pPr>
    </w:p>
    <w:p w:rsidR="00D80BB5" w:rsidRPr="00D80BB5" w:rsidRDefault="00D80BB5" w:rsidP="00D80BB5">
      <w:pPr>
        <w:spacing w:line="240" w:lineRule="atLeast"/>
        <w:jc w:val="center"/>
        <w:rPr>
          <w:rFonts w:ascii="Times New Roman" w:hAnsi="Times New Roman" w:cs="Times New Roman"/>
          <w:sz w:val="18"/>
        </w:rPr>
      </w:pPr>
    </w:p>
    <w:p w:rsidR="00D80BB5" w:rsidRPr="00D80BB5" w:rsidRDefault="00D80BB5" w:rsidP="00D80BB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D80BB5" w:rsidP="00D80B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B5">
        <w:rPr>
          <w:rFonts w:ascii="Times New Roman" w:hAnsi="Times New Roman" w:cs="Times New Roman"/>
          <w:b/>
          <w:sz w:val="28"/>
          <w:szCs w:val="28"/>
        </w:rPr>
        <w:t>Коллегиальное заключение психолого-педагогического консилиума</w:t>
      </w:r>
    </w:p>
    <w:p w:rsidR="00D80BB5" w:rsidRPr="00D80BB5" w:rsidRDefault="00D80BB5" w:rsidP="00D80B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B5">
        <w:rPr>
          <w:rFonts w:ascii="Times New Roman" w:hAnsi="Times New Roman" w:cs="Times New Roman"/>
          <w:b/>
          <w:sz w:val="28"/>
          <w:szCs w:val="28"/>
        </w:rPr>
        <w:t>МБДОУ «Детский сад  «Солнышко»</w:t>
      </w:r>
    </w:p>
    <w:p w:rsidR="00D80BB5" w:rsidRPr="00D80BB5" w:rsidRDefault="00D80BB5" w:rsidP="00D80BB5">
      <w:pPr>
        <w:spacing w:line="205" w:lineRule="exact"/>
        <w:rPr>
          <w:rFonts w:ascii="Times New Roman" w:hAnsi="Times New Roman" w:cs="Times New Roman"/>
        </w:rPr>
      </w:pPr>
    </w:p>
    <w:p w:rsidR="00D80BB5" w:rsidRPr="00D80BB5" w:rsidRDefault="00D80BB5" w:rsidP="00D80BB5">
      <w:pPr>
        <w:tabs>
          <w:tab w:val="left" w:pos="250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 _______</w:t>
      </w:r>
      <w:r w:rsidRPr="00D80B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20___года</w:t>
      </w:r>
    </w:p>
    <w:p w:rsidR="00D80BB5" w:rsidRDefault="00D80BB5" w:rsidP="00D80BB5">
      <w:pPr>
        <w:spacing w:line="240" w:lineRule="atLeast"/>
        <w:ind w:left="4120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D80BB5" w:rsidP="00D80BB5">
      <w:pPr>
        <w:spacing w:line="240" w:lineRule="atLeast"/>
        <w:ind w:left="4120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D80BB5" w:rsidRPr="00D80BB5" w:rsidRDefault="00D80BB5" w:rsidP="00D80BB5">
      <w:pPr>
        <w:spacing w:line="239" w:lineRule="exact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>:</w:t>
      </w:r>
    </w:p>
    <w:p w:rsidR="00D80BB5" w:rsidRPr="00D80BB5" w:rsidRDefault="00D80BB5" w:rsidP="00D80BB5">
      <w:pPr>
        <w:spacing w:line="128" w:lineRule="exact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Дата рождения обучающегося/группа:</w:t>
      </w:r>
    </w:p>
    <w:p w:rsidR="00D80BB5" w:rsidRPr="00D80BB5" w:rsidRDefault="00D80BB5" w:rsidP="00D80BB5">
      <w:pPr>
        <w:spacing w:line="128" w:lineRule="exact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:rsidR="00D80BB5" w:rsidRPr="00D80BB5" w:rsidRDefault="00D80BB5" w:rsidP="00D80BB5">
      <w:pPr>
        <w:spacing w:line="138" w:lineRule="exact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Причина направления на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:</w:t>
      </w:r>
    </w:p>
    <w:p w:rsidR="00D80BB5" w:rsidRPr="00D80BB5" w:rsidRDefault="00D80BB5" w:rsidP="00D80BB5">
      <w:pPr>
        <w:spacing w:line="259" w:lineRule="exact"/>
        <w:rPr>
          <w:rFonts w:ascii="Times New Roman" w:hAnsi="Times New Roman" w:cs="Times New Roman"/>
        </w:rPr>
      </w:pPr>
    </w:p>
    <w:p w:rsidR="00D80BB5" w:rsidRPr="00D80BB5" w:rsidRDefault="00D80BB5" w:rsidP="00D80BB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D80BB5" w:rsidRPr="00D80BB5" w:rsidRDefault="00D80BB5" w:rsidP="00D80BB5">
      <w:pPr>
        <w:spacing w:line="267" w:lineRule="exact"/>
        <w:rPr>
          <w:rFonts w:ascii="Times New Roman" w:hAnsi="Times New Roman" w:cs="Times New Roman"/>
        </w:rPr>
      </w:pPr>
      <w:r w:rsidRPr="00D80B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EE84E" wp14:editId="64D2BDDE">
                <wp:simplePos x="0" y="0"/>
                <wp:positionH relativeFrom="column">
                  <wp:posOffset>46074</wp:posOffset>
                </wp:positionH>
                <wp:positionV relativeFrom="paragraph">
                  <wp:posOffset>88116</wp:posOffset>
                </wp:positionV>
                <wp:extent cx="5895975" cy="850605"/>
                <wp:effectExtent l="0" t="0" r="28575" b="2603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B5" w:rsidRPr="00D80BB5" w:rsidRDefault="00D80BB5" w:rsidP="00D80BB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77884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D80B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</w:t>
                            </w:r>
                            <w:proofErr w:type="gramEnd"/>
                          </w:p>
                          <w:p w:rsidR="00D80BB5" w:rsidRPr="00D80BB5" w:rsidRDefault="00D80BB5" w:rsidP="00D80BB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0B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разрешения этих трудностей, включая определение видов, сроков оказания психолого-медико-педагогической помощи.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3.65pt;margin-top:6.95pt;width:464.2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">
                <v:textbox>
                  <w:txbxContent>
                    <w:p w:rsidR="00D80BB5" w:rsidRPr="00D80BB5" w:rsidRDefault="00D80BB5" w:rsidP="00D80BB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D77884">
                        <w:rPr>
                          <w:rFonts w:ascii="Times New Roman" w:hAnsi="Times New Roman"/>
                        </w:rPr>
                        <w:t>(</w:t>
                      </w:r>
                      <w:r w:rsidRPr="00D80B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</w:t>
                      </w:r>
                      <w:proofErr w:type="gramEnd"/>
                    </w:p>
                    <w:p w:rsidR="00D80BB5" w:rsidRPr="00D80BB5" w:rsidRDefault="00D80BB5" w:rsidP="00D80BB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80B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разрешения этих трудностей, включая определение видов, сроков оказания психолого-медико-педагогической помощи.</w:t>
                      </w:r>
                    </w:p>
                  </w:txbxContent>
                </v:textbox>
              </v:rect>
            </w:pict>
          </mc:Fallback>
        </mc:AlternateContent>
      </w:r>
    </w:p>
    <w:p w:rsidR="00D80BB5" w:rsidRPr="00D80BB5" w:rsidRDefault="00D80BB5" w:rsidP="00D80BB5">
      <w:pPr>
        <w:spacing w:line="329" w:lineRule="auto"/>
        <w:ind w:left="120" w:right="100"/>
        <w:rPr>
          <w:rFonts w:ascii="Times New Roman" w:hAnsi="Times New Roman" w:cs="Times New Roman"/>
          <w:sz w:val="21"/>
        </w:rPr>
      </w:pPr>
    </w:p>
    <w:p w:rsidR="00D80BB5" w:rsidRPr="00D80BB5" w:rsidRDefault="00D80BB5" w:rsidP="00D80BB5">
      <w:pPr>
        <w:spacing w:line="329" w:lineRule="auto"/>
        <w:ind w:left="120" w:right="100"/>
        <w:rPr>
          <w:rFonts w:ascii="Times New Roman" w:hAnsi="Times New Roman" w:cs="Times New Roman"/>
          <w:sz w:val="21"/>
        </w:rPr>
      </w:pPr>
    </w:p>
    <w:p w:rsidR="00D80BB5" w:rsidRPr="00D80BB5" w:rsidRDefault="00D80BB5" w:rsidP="00D80BB5">
      <w:pPr>
        <w:spacing w:line="329" w:lineRule="auto"/>
        <w:ind w:left="120" w:right="100"/>
        <w:rPr>
          <w:rFonts w:ascii="Times New Roman" w:hAnsi="Times New Roman" w:cs="Times New Roman"/>
          <w:sz w:val="21"/>
        </w:rPr>
      </w:pPr>
    </w:p>
    <w:p w:rsidR="00D80BB5" w:rsidRPr="00D80BB5" w:rsidRDefault="00D80BB5" w:rsidP="00D80BB5">
      <w:pPr>
        <w:spacing w:line="329" w:lineRule="auto"/>
        <w:ind w:left="120" w:right="100"/>
        <w:rPr>
          <w:rFonts w:ascii="Times New Roman" w:hAnsi="Times New Roman" w:cs="Times New Roman"/>
          <w:sz w:val="16"/>
          <w:szCs w:val="16"/>
        </w:rPr>
      </w:pPr>
    </w:p>
    <w:p w:rsid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Рекомендации педагогам</w:t>
      </w:r>
    </w:p>
    <w:p w:rsidR="00D80BB5" w:rsidRPr="00D80BB5" w:rsidRDefault="00D80BB5" w:rsidP="00D80BB5">
      <w:pPr>
        <w:spacing w:line="200" w:lineRule="exact"/>
        <w:rPr>
          <w:rFonts w:ascii="Times New Roman" w:hAnsi="Times New Roman" w:cs="Times New Roman"/>
        </w:rPr>
      </w:pPr>
      <w:r w:rsidRPr="00D80B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ADD12" wp14:editId="188FB2D7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943600" cy="619125"/>
                <wp:effectExtent l="0" t="0" r="19050" b="2857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B5" w:rsidRDefault="00D80BB5" w:rsidP="00D80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0;margin-top:1.25pt;width:468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">
                <v:textbox>
                  <w:txbxContent>
                    <w:p w:rsidR="00D80BB5" w:rsidRDefault="00D80BB5" w:rsidP="00D80BB5"/>
                  </w:txbxContent>
                </v:textbox>
              </v:rect>
            </w:pict>
          </mc:Fallback>
        </mc:AlternateContent>
      </w:r>
    </w:p>
    <w:p w:rsidR="00D80BB5" w:rsidRPr="00D80BB5" w:rsidRDefault="00D80BB5" w:rsidP="00D80BB5">
      <w:pPr>
        <w:spacing w:line="200" w:lineRule="exact"/>
        <w:rPr>
          <w:rFonts w:ascii="Times New Roman" w:hAnsi="Times New Roman" w:cs="Times New Roman"/>
        </w:rPr>
      </w:pPr>
    </w:p>
    <w:p w:rsidR="00D80BB5" w:rsidRPr="00D80BB5" w:rsidRDefault="00D80BB5" w:rsidP="00D80BB5">
      <w:pPr>
        <w:spacing w:line="200" w:lineRule="exact"/>
        <w:rPr>
          <w:rFonts w:ascii="Times New Roman" w:hAnsi="Times New Roman" w:cs="Times New Roman"/>
        </w:rPr>
      </w:pPr>
    </w:p>
    <w:p w:rsidR="00D80BB5" w:rsidRPr="00D80BB5" w:rsidRDefault="00D80BB5" w:rsidP="00D80BB5">
      <w:pPr>
        <w:spacing w:line="302" w:lineRule="exact"/>
        <w:rPr>
          <w:rFonts w:ascii="Times New Roman" w:hAnsi="Times New Roman" w:cs="Times New Roman"/>
        </w:rPr>
      </w:pP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p w:rsidR="00D80BB5" w:rsidRPr="00D80BB5" w:rsidRDefault="00D80BB5" w:rsidP="00D80BB5">
      <w:pPr>
        <w:spacing w:line="200" w:lineRule="exact"/>
        <w:rPr>
          <w:rFonts w:ascii="Times New Roman" w:hAnsi="Times New Roman" w:cs="Times New Roman"/>
        </w:rPr>
      </w:pPr>
      <w:r w:rsidRPr="00D80B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C9787" wp14:editId="52DE037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43600" cy="619125"/>
                <wp:effectExtent l="0" t="0" r="19050" b="2857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B5" w:rsidRDefault="00D80BB5" w:rsidP="00D80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0;margin-top:2.85pt;width:468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">
                <v:textbox>
                  <w:txbxContent>
                    <w:p w:rsidR="00D80BB5" w:rsidRDefault="00D80BB5" w:rsidP="00D80BB5"/>
                  </w:txbxContent>
                </v:textbox>
              </v:rect>
            </w:pict>
          </mc:Fallback>
        </mc:AlternateContent>
      </w:r>
    </w:p>
    <w:p w:rsidR="00D80BB5" w:rsidRPr="00D80BB5" w:rsidRDefault="00D80BB5" w:rsidP="00D80BB5">
      <w:pPr>
        <w:spacing w:line="200" w:lineRule="exact"/>
        <w:rPr>
          <w:rFonts w:ascii="Times New Roman" w:hAnsi="Times New Roman" w:cs="Times New Roman"/>
        </w:rPr>
      </w:pPr>
    </w:p>
    <w:p w:rsidR="00D80BB5" w:rsidRPr="00D80BB5" w:rsidRDefault="00D80BB5" w:rsidP="00D80BB5">
      <w:pPr>
        <w:spacing w:line="200" w:lineRule="exact"/>
        <w:rPr>
          <w:rFonts w:ascii="Times New Roman" w:hAnsi="Times New Roman" w:cs="Times New Roman"/>
        </w:rPr>
      </w:pPr>
    </w:p>
    <w:p w:rsidR="00D80BB5" w:rsidRPr="00D80BB5" w:rsidRDefault="00D80BB5" w:rsidP="00D80BB5">
      <w:pPr>
        <w:spacing w:line="200" w:lineRule="exact"/>
        <w:rPr>
          <w:rFonts w:ascii="Times New Roman" w:hAnsi="Times New Roman" w:cs="Times New Roman"/>
        </w:rPr>
      </w:pPr>
    </w:p>
    <w:p w:rsidR="00D80BB5" w:rsidRPr="00D80BB5" w:rsidRDefault="00D80BB5" w:rsidP="00D80BB5">
      <w:pPr>
        <w:spacing w:line="254" w:lineRule="exact"/>
        <w:rPr>
          <w:rFonts w:ascii="Times New Roman" w:hAnsi="Times New Roman" w:cs="Times New Roman"/>
        </w:rPr>
      </w:pPr>
    </w:p>
    <w:p w:rsidR="00D80BB5" w:rsidRPr="00D80BB5" w:rsidRDefault="00D80BB5" w:rsidP="00D80BB5">
      <w:pPr>
        <w:spacing w:line="359" w:lineRule="auto"/>
        <w:rPr>
          <w:rFonts w:ascii="Times New Roman" w:hAnsi="Times New Roman" w:cs="Times New Roman"/>
          <w:sz w:val="16"/>
          <w:szCs w:val="16"/>
        </w:rPr>
      </w:pPr>
    </w:p>
    <w:p w:rsidR="00D80BB5" w:rsidRPr="00D80BB5" w:rsidRDefault="00D80BB5" w:rsidP="00D80BB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D80BB5">
        <w:rPr>
          <w:rFonts w:ascii="Times New Roman" w:hAnsi="Times New Roman" w:cs="Times New Roman"/>
          <w:i/>
          <w:sz w:val="28"/>
          <w:szCs w:val="28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D80BB5" w:rsidRPr="00D80BB5" w:rsidRDefault="00D80BB5" w:rsidP="00D80BB5">
      <w:pPr>
        <w:spacing w:line="372" w:lineRule="exact"/>
        <w:rPr>
          <w:rFonts w:ascii="Times New Roman" w:hAnsi="Times New Roman" w:cs="Times New Roman"/>
        </w:rPr>
      </w:pPr>
    </w:p>
    <w:p w:rsidR="00D80BB5" w:rsidRPr="00D80BB5" w:rsidRDefault="00D80BB5" w:rsidP="00D80BB5">
      <w:pPr>
        <w:spacing w:line="297" w:lineRule="auto"/>
        <w:ind w:left="851" w:right="560" w:hanging="851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0BB5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D80BB5" w:rsidRDefault="00D80BB5" w:rsidP="00D80BB5">
      <w:pPr>
        <w:spacing w:line="297" w:lineRule="auto"/>
        <w:ind w:left="851" w:right="560" w:hanging="851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D80B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80B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</w:t>
      </w:r>
    </w:p>
    <w:p w:rsidR="00D80BB5" w:rsidRPr="00D80BB5" w:rsidRDefault="00D80BB5" w:rsidP="00D80BB5">
      <w:pPr>
        <w:spacing w:line="297" w:lineRule="auto"/>
        <w:ind w:left="851" w:right="56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</w:t>
      </w:r>
    </w:p>
    <w:p w:rsidR="00D80BB5" w:rsidRPr="00D80BB5" w:rsidRDefault="00D80BB5" w:rsidP="00D80BB5">
      <w:pPr>
        <w:spacing w:line="240" w:lineRule="atLeast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lastRenderedPageBreak/>
        <w:t>С решением ознакомле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>а)/_____________/____________________________</w:t>
      </w:r>
    </w:p>
    <w:p w:rsidR="00D80BB5" w:rsidRPr="00D80BB5" w:rsidRDefault="00D80BB5" w:rsidP="00D80BB5">
      <w:pPr>
        <w:spacing w:line="86" w:lineRule="exact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i/>
        </w:rPr>
      </w:pPr>
      <w:r w:rsidRPr="00D80BB5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    </w:t>
      </w:r>
      <w:proofErr w:type="gramStart"/>
      <w:r w:rsidRPr="00D80BB5">
        <w:rPr>
          <w:rFonts w:ascii="Times New Roman" w:hAnsi="Times New Roman" w:cs="Times New Roman"/>
          <w:i/>
        </w:rPr>
        <w:t>(подпись и ФИО (полностью)</w:t>
      </w:r>
      <w:r>
        <w:rPr>
          <w:rFonts w:ascii="Times New Roman" w:hAnsi="Times New Roman" w:cs="Times New Roman"/>
          <w:i/>
        </w:rPr>
        <w:t xml:space="preserve">/отчество при наличии/ </w:t>
      </w:r>
      <w:r w:rsidRPr="00D80BB5">
        <w:rPr>
          <w:rFonts w:ascii="Times New Roman" w:hAnsi="Times New Roman" w:cs="Times New Roman"/>
          <w:i/>
        </w:rPr>
        <w:t xml:space="preserve"> родителя (законного представителя)</w:t>
      </w:r>
      <w:proofErr w:type="gramEnd"/>
    </w:p>
    <w:p w:rsidR="00D80BB5" w:rsidRPr="00D80BB5" w:rsidRDefault="00D80BB5" w:rsidP="00D80BB5">
      <w:pPr>
        <w:spacing w:line="191" w:lineRule="exact"/>
        <w:rPr>
          <w:rFonts w:ascii="Times New Roman" w:hAnsi="Times New Roman" w:cs="Times New Roman"/>
          <w:sz w:val="16"/>
          <w:szCs w:val="16"/>
        </w:rPr>
      </w:pP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 (на)____________/______________________________</w:t>
      </w:r>
    </w:p>
    <w:p w:rsidR="00D80BB5" w:rsidRPr="00D80BB5" w:rsidRDefault="00D80BB5" w:rsidP="00D80BB5">
      <w:pPr>
        <w:spacing w:line="105" w:lineRule="exact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C37111" w:rsidP="00D80BB5">
      <w:pPr>
        <w:spacing w:line="240" w:lineRule="atLeas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D80BB5" w:rsidRPr="00D80BB5">
        <w:rPr>
          <w:rFonts w:ascii="Times New Roman" w:hAnsi="Times New Roman" w:cs="Times New Roman"/>
        </w:rPr>
        <w:t xml:space="preserve">  </w:t>
      </w:r>
      <w:proofErr w:type="gramStart"/>
      <w:r w:rsidR="00D80BB5" w:rsidRPr="00D80BB5">
        <w:rPr>
          <w:rFonts w:ascii="Times New Roman" w:hAnsi="Times New Roman" w:cs="Times New Roman"/>
        </w:rPr>
        <w:t xml:space="preserve">(подпись и ФИО (полностью) </w:t>
      </w:r>
      <w:r>
        <w:rPr>
          <w:rFonts w:ascii="Times New Roman" w:hAnsi="Times New Roman" w:cs="Times New Roman"/>
        </w:rPr>
        <w:t xml:space="preserve">/отчество при наличии/ </w:t>
      </w:r>
      <w:r w:rsidR="00D80BB5" w:rsidRPr="00D80BB5">
        <w:rPr>
          <w:rFonts w:ascii="Times New Roman" w:hAnsi="Times New Roman" w:cs="Times New Roman"/>
        </w:rPr>
        <w:t>родителя (законного представителя)</w:t>
      </w:r>
      <w:proofErr w:type="gramEnd"/>
    </w:p>
    <w:p w:rsidR="00D80BB5" w:rsidRPr="00D80BB5" w:rsidRDefault="00D80BB5" w:rsidP="00D80BB5">
      <w:pPr>
        <w:spacing w:line="185" w:lineRule="exact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 w:rsidRPr="00D80BB5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80BB5">
        <w:rPr>
          <w:rFonts w:ascii="Times New Roman" w:hAnsi="Times New Roman" w:cs="Times New Roman"/>
          <w:sz w:val="28"/>
          <w:szCs w:val="28"/>
        </w:rPr>
        <w:t xml:space="preserve"> (на) частично, не согласен (на) с пунктами:</w:t>
      </w: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80BB5">
        <w:rPr>
          <w:rFonts w:ascii="Times New Roman" w:hAnsi="Times New Roman" w:cs="Times New Roman"/>
          <w:sz w:val="28"/>
          <w:szCs w:val="28"/>
        </w:rPr>
        <w:t>____________/________________________________________</w:t>
      </w:r>
    </w:p>
    <w:p w:rsidR="00D80BB5" w:rsidRPr="00D80BB5" w:rsidRDefault="00D80BB5" w:rsidP="00D80BB5">
      <w:pPr>
        <w:spacing w:line="240" w:lineRule="atLeast"/>
        <w:rPr>
          <w:rFonts w:ascii="Times New Roman" w:hAnsi="Times New Roman" w:cs="Times New Roman"/>
        </w:rPr>
        <w:sectPr w:rsidR="00D80BB5" w:rsidRPr="00D80BB5" w:rsidSect="008951B7">
          <w:pgSz w:w="11900" w:h="16838"/>
          <w:pgMar w:top="1105" w:right="1410" w:bottom="1079" w:left="1200" w:header="0" w:footer="0" w:gutter="0"/>
          <w:cols w:space="0" w:equalWidth="0">
            <w:col w:w="9310"/>
          </w:cols>
          <w:docGrid w:linePitch="360"/>
        </w:sectPr>
      </w:pPr>
      <w:r w:rsidRPr="00D80BB5">
        <w:rPr>
          <w:rFonts w:ascii="Times New Roman" w:hAnsi="Times New Roman" w:cs="Times New Roman"/>
        </w:rPr>
        <w:t xml:space="preserve">        </w:t>
      </w:r>
      <w:proofErr w:type="gramStart"/>
      <w:r w:rsidRPr="00D80BB5">
        <w:rPr>
          <w:rFonts w:ascii="Times New Roman" w:hAnsi="Times New Roman" w:cs="Times New Roman"/>
        </w:rPr>
        <w:t xml:space="preserve">(подпись и ФИО (полностью) </w:t>
      </w:r>
      <w:r w:rsidR="00C37111">
        <w:rPr>
          <w:rFonts w:ascii="Times New Roman" w:hAnsi="Times New Roman" w:cs="Times New Roman"/>
        </w:rPr>
        <w:t xml:space="preserve">/отчество при наличии/ </w:t>
      </w:r>
      <w:r w:rsidRPr="00D80BB5">
        <w:rPr>
          <w:rFonts w:ascii="Times New Roman" w:hAnsi="Times New Roman" w:cs="Times New Roman"/>
        </w:rPr>
        <w:t>родителя (законного представителя)</w:t>
      </w:r>
      <w:proofErr w:type="gramEnd"/>
    </w:p>
    <w:p w:rsidR="00D80BB5" w:rsidRPr="00C37111" w:rsidRDefault="00D80BB5" w:rsidP="00D80BB5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80BB5" w:rsidRPr="00C37111" w:rsidRDefault="00D80BB5" w:rsidP="00D80BB5">
      <w:pPr>
        <w:spacing w:line="240" w:lineRule="exact"/>
        <w:rPr>
          <w:rFonts w:ascii="Times New Roman" w:hAnsi="Times New Roman" w:cs="Times New Roman"/>
        </w:rPr>
      </w:pPr>
    </w:p>
    <w:p w:rsidR="00D80BB5" w:rsidRPr="00C37111" w:rsidRDefault="00D80BB5" w:rsidP="00D80BB5">
      <w:pPr>
        <w:spacing w:line="240" w:lineRule="atLeast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11">
        <w:rPr>
          <w:rFonts w:ascii="Times New Roman" w:hAnsi="Times New Roman" w:cs="Times New Roman"/>
          <w:b/>
          <w:sz w:val="28"/>
          <w:szCs w:val="28"/>
        </w:rPr>
        <w:t>Представление психолого-педагогического консилиума</w:t>
      </w:r>
    </w:p>
    <w:p w:rsidR="00D80BB5" w:rsidRPr="00C37111" w:rsidRDefault="00D80BB5" w:rsidP="00D80BB5">
      <w:pPr>
        <w:spacing w:line="99" w:lineRule="exact"/>
        <w:rPr>
          <w:rFonts w:ascii="Times New Roman" w:hAnsi="Times New Roman" w:cs="Times New Roman"/>
          <w:b/>
          <w:sz w:val="28"/>
          <w:szCs w:val="28"/>
        </w:rPr>
      </w:pPr>
    </w:p>
    <w:p w:rsidR="00D80BB5" w:rsidRPr="00C37111" w:rsidRDefault="00D80BB5" w:rsidP="00D80BB5">
      <w:pPr>
        <w:spacing w:line="240" w:lineRule="atLeast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711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37111">
        <w:rPr>
          <w:rFonts w:ascii="Times New Roman" w:hAnsi="Times New Roman" w:cs="Times New Roman"/>
          <w:b/>
          <w:sz w:val="28"/>
          <w:szCs w:val="28"/>
        </w:rPr>
        <w:t xml:space="preserve"> обучающегося для предоставления на ПМПК</w:t>
      </w:r>
    </w:p>
    <w:p w:rsidR="00D80BB5" w:rsidRPr="00C37111" w:rsidRDefault="00D80BB5" w:rsidP="00D80BB5">
      <w:pPr>
        <w:spacing w:line="80" w:lineRule="exact"/>
        <w:rPr>
          <w:rFonts w:ascii="Times New Roman" w:hAnsi="Times New Roman" w:cs="Times New Roman"/>
          <w:b/>
          <w:sz w:val="28"/>
          <w:szCs w:val="28"/>
        </w:rPr>
      </w:pPr>
    </w:p>
    <w:p w:rsidR="00D80BB5" w:rsidRPr="004E0528" w:rsidRDefault="00D80BB5" w:rsidP="00D80BB5">
      <w:pPr>
        <w:spacing w:line="240" w:lineRule="atLeast"/>
        <w:ind w:right="-9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0528">
        <w:rPr>
          <w:rFonts w:ascii="Times New Roman" w:hAnsi="Times New Roman" w:cs="Times New Roman"/>
          <w:i/>
          <w:sz w:val="28"/>
          <w:szCs w:val="28"/>
        </w:rPr>
        <w:t>(ФИО, дата рождения, группа)</w:t>
      </w:r>
    </w:p>
    <w:p w:rsidR="00D80BB5" w:rsidRPr="00C37111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t>Общие сведения:</w:t>
      </w:r>
    </w:p>
    <w:p w:rsidR="00D80BB5" w:rsidRPr="00C37111" w:rsidRDefault="00D80BB5" w:rsidP="00D80BB5">
      <w:pPr>
        <w:spacing w:line="101" w:lineRule="exact"/>
        <w:rPr>
          <w:rFonts w:ascii="Times New Roman" w:hAnsi="Times New Roman" w:cs="Times New Roman"/>
          <w:sz w:val="28"/>
          <w:szCs w:val="28"/>
        </w:rPr>
      </w:pPr>
    </w:p>
    <w:p w:rsidR="00D80BB5" w:rsidRPr="00C37111" w:rsidRDefault="00D80BB5" w:rsidP="00D80BB5">
      <w:pPr>
        <w:spacing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t>- дата поступления в образовательную организацию;</w:t>
      </w:r>
    </w:p>
    <w:p w:rsidR="00D80BB5" w:rsidRPr="00C37111" w:rsidRDefault="00D80BB5" w:rsidP="00D80BB5">
      <w:pPr>
        <w:spacing w:line="104" w:lineRule="exact"/>
        <w:rPr>
          <w:rFonts w:ascii="Times New Roman" w:hAnsi="Times New Roman" w:cs="Times New Roman"/>
          <w:sz w:val="28"/>
          <w:szCs w:val="28"/>
        </w:rPr>
      </w:pPr>
    </w:p>
    <w:p w:rsidR="00D80BB5" w:rsidRPr="00C37111" w:rsidRDefault="00D80BB5" w:rsidP="00D80BB5">
      <w:pPr>
        <w:spacing w:line="317" w:lineRule="auto"/>
        <w:ind w:left="720" w:right="-1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t>- программа обучения (полное наименование);</w:t>
      </w:r>
    </w:p>
    <w:p w:rsidR="00D80BB5" w:rsidRPr="00C37111" w:rsidRDefault="00D80BB5" w:rsidP="00D80BB5">
      <w:pPr>
        <w:spacing w:line="317" w:lineRule="auto"/>
        <w:ind w:left="720" w:right="-1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t>- форма организации образования:</w:t>
      </w:r>
    </w:p>
    <w:p w:rsidR="00D80BB5" w:rsidRPr="00C37111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t xml:space="preserve">         1. в группе (группа: комбинированной направленности, компенсирующей направленности, общеразвивающая, присмотра и ухода, кратковременного пребывания и др.);</w:t>
      </w:r>
    </w:p>
    <w:p w:rsidR="00D80BB5" w:rsidRPr="00C37111" w:rsidRDefault="00D80BB5" w:rsidP="00D80BB5">
      <w:pPr>
        <w:spacing w:line="108" w:lineRule="exact"/>
        <w:rPr>
          <w:rFonts w:ascii="Times New Roman" w:hAnsi="Times New Roman" w:cs="Times New Roman"/>
        </w:rPr>
      </w:pPr>
    </w:p>
    <w:p w:rsidR="00D80BB5" w:rsidRPr="00C37111" w:rsidRDefault="00D80BB5" w:rsidP="00D80BB5">
      <w:pPr>
        <w:spacing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t>2.на дому;</w:t>
      </w:r>
    </w:p>
    <w:p w:rsidR="00D80BB5" w:rsidRPr="00C37111" w:rsidRDefault="00D80BB5" w:rsidP="00D80BB5">
      <w:pPr>
        <w:spacing w:line="71" w:lineRule="exact"/>
        <w:rPr>
          <w:rFonts w:ascii="Times New Roman" w:hAnsi="Times New Roman" w:cs="Times New Roman"/>
          <w:sz w:val="28"/>
          <w:szCs w:val="28"/>
        </w:rPr>
      </w:pPr>
    </w:p>
    <w:p w:rsidR="00D80BB5" w:rsidRPr="00C37111" w:rsidRDefault="00D80BB5" w:rsidP="00D80BB5">
      <w:pPr>
        <w:spacing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t>3.в форме семейного образования;</w:t>
      </w:r>
    </w:p>
    <w:p w:rsidR="00D80BB5" w:rsidRPr="00C37111" w:rsidRDefault="00D80BB5" w:rsidP="00D80BB5">
      <w:pPr>
        <w:spacing w:line="85" w:lineRule="exact"/>
        <w:rPr>
          <w:rFonts w:ascii="Times New Roman" w:hAnsi="Times New Roman" w:cs="Times New Roman"/>
          <w:sz w:val="28"/>
          <w:szCs w:val="28"/>
        </w:rPr>
      </w:pPr>
    </w:p>
    <w:p w:rsidR="00D80BB5" w:rsidRPr="00C37111" w:rsidRDefault="00D80BB5" w:rsidP="00D80BB5">
      <w:pPr>
        <w:spacing w:line="240" w:lineRule="atLeast"/>
        <w:ind w:left="720"/>
        <w:rPr>
          <w:rFonts w:ascii="Times New Roman" w:hAnsi="Times New Roman" w:cs="Times New Roman"/>
          <w:sz w:val="21"/>
        </w:rPr>
      </w:pPr>
      <w:r w:rsidRPr="00C37111">
        <w:rPr>
          <w:rFonts w:ascii="Times New Roman" w:hAnsi="Times New Roman" w:cs="Times New Roman"/>
          <w:sz w:val="28"/>
          <w:szCs w:val="28"/>
        </w:rPr>
        <w:t>4.сетевая форма реализации образовательных программ</w:t>
      </w:r>
      <w:r w:rsidRPr="00C37111">
        <w:rPr>
          <w:rFonts w:ascii="Times New Roman" w:hAnsi="Times New Roman" w:cs="Times New Roman"/>
          <w:sz w:val="21"/>
        </w:rPr>
        <w:t>;</w:t>
      </w:r>
    </w:p>
    <w:p w:rsidR="00D80BB5" w:rsidRPr="00C37111" w:rsidRDefault="00D80BB5" w:rsidP="00D80BB5">
      <w:pPr>
        <w:spacing w:line="96" w:lineRule="exact"/>
        <w:rPr>
          <w:rFonts w:ascii="Times New Roman" w:hAnsi="Times New Roman" w:cs="Times New Roman"/>
        </w:rPr>
      </w:pPr>
    </w:p>
    <w:p w:rsidR="00D80BB5" w:rsidRPr="00C37111" w:rsidRDefault="00D80BB5" w:rsidP="00D80BB5">
      <w:pPr>
        <w:spacing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t>5.с применением дистанционных технологий</w:t>
      </w:r>
    </w:p>
    <w:p w:rsidR="00D80BB5" w:rsidRPr="00C37111" w:rsidRDefault="00D80BB5" w:rsidP="00D80BB5">
      <w:pPr>
        <w:spacing w:line="105" w:lineRule="exact"/>
        <w:jc w:val="both"/>
        <w:rPr>
          <w:rFonts w:ascii="Times New Roman" w:hAnsi="Times New Roman" w:cs="Times New Roman"/>
        </w:rPr>
      </w:pPr>
    </w:p>
    <w:p w:rsidR="00D80BB5" w:rsidRPr="00C37111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37111">
        <w:rPr>
          <w:rFonts w:ascii="Times New Roman" w:hAnsi="Times New Roman" w:cs="Times New Roman"/>
          <w:sz w:val="28"/>
          <w:szCs w:val="28"/>
        </w:rPr>
        <w:t>- факты,</w:t>
      </w:r>
      <w:r w:rsidRPr="00C37111">
        <w:rPr>
          <w:rFonts w:ascii="Times New Roman" w:hAnsi="Times New Roman" w:cs="Times New Roman"/>
          <w:sz w:val="28"/>
          <w:szCs w:val="28"/>
        </w:rPr>
        <w:tab/>
        <w:t>способные</w:t>
      </w:r>
      <w:r w:rsidRPr="00C37111">
        <w:rPr>
          <w:rFonts w:ascii="Times New Roman" w:hAnsi="Times New Roman" w:cs="Times New Roman"/>
          <w:sz w:val="28"/>
          <w:szCs w:val="28"/>
        </w:rPr>
        <w:tab/>
        <w:t>повлиять</w:t>
      </w:r>
      <w:r w:rsidRPr="00C37111">
        <w:rPr>
          <w:rFonts w:ascii="Times New Roman" w:hAnsi="Times New Roman" w:cs="Times New Roman"/>
          <w:sz w:val="28"/>
          <w:szCs w:val="28"/>
        </w:rPr>
        <w:tab/>
        <w:t>на</w:t>
      </w:r>
      <w:r w:rsidRPr="00C37111">
        <w:rPr>
          <w:rFonts w:ascii="Times New Roman" w:hAnsi="Times New Roman" w:cs="Times New Roman"/>
          <w:sz w:val="28"/>
          <w:szCs w:val="28"/>
        </w:rPr>
        <w:tab/>
        <w:t>поведение</w:t>
      </w:r>
      <w:r w:rsidRPr="00C37111">
        <w:rPr>
          <w:rFonts w:ascii="Times New Roman" w:hAnsi="Times New Roman" w:cs="Times New Roman"/>
          <w:sz w:val="28"/>
          <w:szCs w:val="28"/>
        </w:rPr>
        <w:tab/>
        <w:t>и 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другой группы, замена воспитателя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 др.;</w:t>
      </w:r>
      <w:proofErr w:type="gramEnd"/>
    </w:p>
    <w:p w:rsidR="00D80BB5" w:rsidRPr="00C37111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t xml:space="preserve">       -состав семьи (перечислить, с</w:t>
      </w:r>
      <w:r w:rsidRPr="00C37111">
        <w:rPr>
          <w:rFonts w:ascii="Times New Roman" w:hAnsi="Times New Roman" w:cs="Times New Roman"/>
          <w:sz w:val="28"/>
          <w:szCs w:val="28"/>
        </w:rPr>
        <w:tab/>
        <w:t>кем проживает ребенок – родственные отношения и количество детей/взрослых);</w:t>
      </w:r>
    </w:p>
    <w:p w:rsidR="00D80BB5" w:rsidRPr="00C37111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t xml:space="preserve">      -трудности, переживаемые в семье (материальные, хроническая </w:t>
      </w:r>
      <w:proofErr w:type="spellStart"/>
      <w:r w:rsidRPr="00C37111">
        <w:rPr>
          <w:rFonts w:ascii="Times New Roman" w:hAnsi="Times New Roman" w:cs="Times New Roman"/>
          <w:sz w:val="28"/>
          <w:szCs w:val="28"/>
        </w:rPr>
        <w:t>психотравматизация</w:t>
      </w:r>
      <w:proofErr w:type="spellEnd"/>
      <w:r w:rsidRPr="00C37111">
        <w:rPr>
          <w:rFonts w:ascii="Times New Roman" w:hAnsi="Times New Roman" w:cs="Times New Roman"/>
          <w:sz w:val="28"/>
          <w:szCs w:val="28"/>
        </w:rPr>
        <w:t>, особо отмечается наличие жестокого отношения ребенку,   факт   проживания   совместно   с   ребенком  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</w:r>
      <w:proofErr w:type="gramStart"/>
      <w:r w:rsidRPr="00C371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7111">
        <w:rPr>
          <w:rFonts w:ascii="Times New Roman" w:hAnsi="Times New Roman" w:cs="Times New Roman"/>
          <w:sz w:val="28"/>
          <w:szCs w:val="28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C3711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37111">
        <w:rPr>
          <w:rFonts w:ascii="Times New Roman" w:hAnsi="Times New Roman" w:cs="Times New Roman"/>
          <w:sz w:val="28"/>
          <w:szCs w:val="28"/>
        </w:rPr>
        <w:t xml:space="preserve"> ребенком).</w:t>
      </w:r>
    </w:p>
    <w:p w:rsidR="00D80BB5" w:rsidRPr="00C37111" w:rsidRDefault="00D80BB5" w:rsidP="00D80BB5">
      <w:pPr>
        <w:spacing w:line="201" w:lineRule="exact"/>
        <w:rPr>
          <w:rFonts w:ascii="Times New Roman" w:hAnsi="Times New Roman" w:cs="Times New Roman"/>
        </w:rPr>
      </w:pPr>
    </w:p>
    <w:p w:rsidR="00D80BB5" w:rsidRPr="00C37111" w:rsidRDefault="00D80BB5" w:rsidP="00D80BB5">
      <w:pPr>
        <w:pStyle w:val="a4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111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C37111">
        <w:rPr>
          <w:rFonts w:ascii="Times New Roman" w:hAnsi="Times New Roman" w:cs="Times New Roman"/>
          <w:i/>
          <w:sz w:val="28"/>
          <w:szCs w:val="28"/>
        </w:rPr>
        <w:tab/>
        <w:t>об</w:t>
      </w:r>
      <w:r w:rsidRPr="00C37111">
        <w:rPr>
          <w:rFonts w:ascii="Times New Roman" w:hAnsi="Times New Roman" w:cs="Times New Roman"/>
          <w:i/>
          <w:sz w:val="28"/>
          <w:szCs w:val="28"/>
        </w:rPr>
        <w:tab/>
        <w:t>условиях</w:t>
      </w:r>
      <w:r w:rsidRPr="00C37111">
        <w:rPr>
          <w:rFonts w:ascii="Times New Roman" w:hAnsi="Times New Roman" w:cs="Times New Roman"/>
          <w:i/>
          <w:sz w:val="28"/>
          <w:szCs w:val="28"/>
        </w:rPr>
        <w:tab/>
        <w:t>и результатах</w:t>
      </w:r>
      <w:r w:rsidRPr="00C37111">
        <w:rPr>
          <w:rFonts w:ascii="Times New Roman" w:hAnsi="Times New Roman" w:cs="Times New Roman"/>
          <w:i/>
          <w:sz w:val="28"/>
          <w:szCs w:val="28"/>
        </w:rPr>
        <w:tab/>
        <w:t>образования ребенка в образовательной организации:</w:t>
      </w:r>
    </w:p>
    <w:p w:rsidR="00D80BB5" w:rsidRPr="00C37111" w:rsidRDefault="00D80BB5" w:rsidP="00D80BB5">
      <w:pPr>
        <w:spacing w:line="119" w:lineRule="exact"/>
        <w:rPr>
          <w:rFonts w:ascii="Times New Roman" w:hAnsi="Times New Roman" w:cs="Times New Roman"/>
        </w:rPr>
      </w:pPr>
    </w:p>
    <w:p w:rsidR="00D80BB5" w:rsidRPr="00C37111" w:rsidRDefault="00D80BB5" w:rsidP="00D80BB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t xml:space="preserve">1.Краткая характеристика познавательного, речевого, двигательного, коммуникативно-личностного развития ребенка на момент поступления </w:t>
      </w:r>
      <w:proofErr w:type="gramStart"/>
      <w:r w:rsidRPr="00C371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7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B5" w:rsidRPr="00C37111" w:rsidRDefault="00D80BB5" w:rsidP="00D80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t>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D80BB5" w:rsidRPr="00C37111" w:rsidRDefault="00D80BB5" w:rsidP="00D80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11">
        <w:rPr>
          <w:rFonts w:ascii="Times New Roman" w:hAnsi="Times New Roman" w:cs="Times New Roman"/>
          <w:sz w:val="28"/>
          <w:szCs w:val="28"/>
        </w:rPr>
        <w:t>2.Краткая</w:t>
      </w:r>
      <w:r w:rsidRPr="00C37111">
        <w:rPr>
          <w:rFonts w:ascii="Times New Roman" w:hAnsi="Times New Roman" w:cs="Times New Roman"/>
          <w:sz w:val="28"/>
          <w:szCs w:val="28"/>
        </w:rPr>
        <w:tab/>
        <w:t xml:space="preserve">характеристика  </w:t>
      </w:r>
      <w:proofErr w:type="gramStart"/>
      <w:r w:rsidRPr="00C37111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 w:rsidRPr="00C37111">
        <w:rPr>
          <w:rFonts w:ascii="Times New Roman" w:hAnsi="Times New Roman" w:cs="Times New Roman"/>
          <w:sz w:val="28"/>
          <w:szCs w:val="28"/>
        </w:rPr>
        <w:t>,  речевого, двигательного,</w:t>
      </w:r>
    </w:p>
    <w:p w:rsidR="00D80BB5" w:rsidRPr="00976032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6032">
        <w:rPr>
          <w:rFonts w:ascii="Times New Roman" w:hAnsi="Times New Roman"/>
          <w:sz w:val="28"/>
          <w:szCs w:val="28"/>
        </w:rPr>
        <w:lastRenderedPageBreak/>
        <w:t>коммуникативно-лич</w:t>
      </w:r>
      <w:r>
        <w:rPr>
          <w:rFonts w:ascii="Times New Roman" w:hAnsi="Times New Roman"/>
          <w:sz w:val="28"/>
          <w:szCs w:val="28"/>
        </w:rPr>
        <w:t xml:space="preserve">ностного </w:t>
      </w:r>
      <w:r w:rsidRPr="00976032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  <w:t>ребенка</w:t>
      </w:r>
      <w:r>
        <w:rPr>
          <w:rFonts w:ascii="Times New Roman" w:hAnsi="Times New Roman"/>
          <w:sz w:val="28"/>
          <w:szCs w:val="28"/>
        </w:rPr>
        <w:tab/>
        <w:t xml:space="preserve">на момент подготовки </w:t>
      </w:r>
      <w:r w:rsidRPr="00976032">
        <w:rPr>
          <w:rFonts w:ascii="Times New Roman" w:hAnsi="Times New Roman"/>
          <w:sz w:val="28"/>
          <w:szCs w:val="28"/>
        </w:rPr>
        <w:t>характеристики: качественно в соотношении с возрастными нормами развития (значительно отстает, отстает, неравномерн</w:t>
      </w:r>
      <w:r>
        <w:rPr>
          <w:rFonts w:ascii="Times New Roman" w:hAnsi="Times New Roman"/>
          <w:sz w:val="28"/>
          <w:szCs w:val="28"/>
        </w:rPr>
        <w:t>о отстает, частично опережает).</w:t>
      </w:r>
    </w:p>
    <w:p w:rsidR="00D80BB5" w:rsidRPr="00976032" w:rsidRDefault="00D80BB5" w:rsidP="00D80BB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032">
        <w:rPr>
          <w:rFonts w:ascii="Times New Roman" w:hAnsi="Times New Roman"/>
          <w:sz w:val="28"/>
          <w:szCs w:val="28"/>
        </w:rPr>
        <w:t xml:space="preserve">3.Динамика (показатели) познавательного, речевого, двигательного, коммуникативно-личностного развития (по каждой </w:t>
      </w:r>
      <w:r>
        <w:rPr>
          <w:rFonts w:ascii="Times New Roman" w:hAnsi="Times New Roman"/>
          <w:sz w:val="28"/>
          <w:szCs w:val="28"/>
        </w:rPr>
        <w:t xml:space="preserve">из перечисленных линий): крайне </w:t>
      </w:r>
      <w:r w:rsidRPr="00976032">
        <w:rPr>
          <w:rFonts w:ascii="Times New Roman" w:hAnsi="Times New Roman"/>
          <w:sz w:val="28"/>
          <w:szCs w:val="28"/>
        </w:rPr>
        <w:t>незначительная, незначительн</w:t>
      </w:r>
      <w:r>
        <w:rPr>
          <w:rFonts w:ascii="Times New Roman" w:hAnsi="Times New Roman"/>
          <w:sz w:val="28"/>
          <w:szCs w:val="28"/>
        </w:rPr>
        <w:t>ая, неравномерная, достаточная.</w:t>
      </w:r>
      <w:proofErr w:type="gramEnd"/>
    </w:p>
    <w:p w:rsidR="00D80BB5" w:rsidRPr="00976032" w:rsidRDefault="00D80BB5" w:rsidP="00D80BB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76032">
        <w:rPr>
          <w:rFonts w:ascii="Times New Roman" w:hAnsi="Times New Roman"/>
          <w:sz w:val="28"/>
          <w:szCs w:val="28"/>
        </w:rPr>
        <w:t>4.Динамика (показатели) деятельности (практической, игровой, продуктивной) за период нахождени</w:t>
      </w:r>
      <w:r>
        <w:rPr>
          <w:rFonts w:ascii="Times New Roman" w:hAnsi="Times New Roman"/>
          <w:sz w:val="28"/>
          <w:szCs w:val="28"/>
        </w:rPr>
        <w:t>я в образовательной организации</w:t>
      </w:r>
      <w:r w:rsidRPr="00663FFD">
        <w:rPr>
          <w:rFonts w:ascii="Times New Roman" w:hAnsi="Times New Roman"/>
          <w:sz w:val="28"/>
          <w:szCs w:val="28"/>
          <w:vertAlign w:val="superscript"/>
        </w:rPr>
        <w:t>*3</w:t>
      </w:r>
      <w:r>
        <w:rPr>
          <w:rFonts w:ascii="Times New Roman" w:hAnsi="Times New Roman"/>
          <w:sz w:val="28"/>
          <w:szCs w:val="28"/>
        </w:rPr>
        <w:t>.</w:t>
      </w:r>
    </w:p>
    <w:p w:rsidR="00D80BB5" w:rsidRPr="00976032" w:rsidRDefault="00D80BB5" w:rsidP="00D80BB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76032">
        <w:rPr>
          <w:rFonts w:ascii="Times New Roman" w:hAnsi="Times New Roman"/>
          <w:sz w:val="28"/>
          <w:szCs w:val="28"/>
        </w:rPr>
        <w:t>5.Динамика о</w:t>
      </w:r>
      <w:r>
        <w:rPr>
          <w:rFonts w:ascii="Times New Roman" w:hAnsi="Times New Roman"/>
          <w:sz w:val="28"/>
          <w:szCs w:val="28"/>
        </w:rPr>
        <w:t>своения программного материала:</w:t>
      </w:r>
    </w:p>
    <w:p w:rsidR="00D80BB5" w:rsidRPr="00976032" w:rsidRDefault="00D80BB5" w:rsidP="00D80BB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76032">
        <w:rPr>
          <w:rFonts w:ascii="Times New Roman" w:hAnsi="Times New Roman"/>
          <w:sz w:val="28"/>
          <w:szCs w:val="28"/>
        </w:rPr>
        <w:t>-программа, по которой обучается ребено</w:t>
      </w:r>
      <w:r>
        <w:rPr>
          <w:rFonts w:ascii="Times New Roman" w:hAnsi="Times New Roman"/>
          <w:sz w:val="28"/>
          <w:szCs w:val="28"/>
        </w:rPr>
        <w:t>к (авторы или название ОП/АОП);</w:t>
      </w:r>
    </w:p>
    <w:p w:rsidR="00D80BB5" w:rsidRPr="00976032" w:rsidRDefault="00D80BB5" w:rsidP="00D80BB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76032">
        <w:rPr>
          <w:rFonts w:ascii="Times New Roman" w:hAnsi="Times New Roman"/>
          <w:sz w:val="28"/>
          <w:szCs w:val="28"/>
        </w:rPr>
        <w:t>-соответствие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D80BB5" w:rsidRPr="00D217A0" w:rsidRDefault="00D80BB5" w:rsidP="00D80BB5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76032">
        <w:rPr>
          <w:rFonts w:ascii="Times New Roman" w:hAnsi="Times New Roman"/>
          <w:sz w:val="28"/>
          <w:szCs w:val="28"/>
        </w:rPr>
        <w:t>6.Особенности,  влияющие</w:t>
      </w:r>
      <w:r w:rsidRPr="00976032">
        <w:rPr>
          <w:rFonts w:ascii="Times New Roman" w:hAnsi="Times New Roman"/>
          <w:sz w:val="28"/>
          <w:szCs w:val="28"/>
        </w:rPr>
        <w:tab/>
        <w:t>на  результативность</w:t>
      </w:r>
      <w:r w:rsidRPr="00976032">
        <w:rPr>
          <w:rFonts w:ascii="Times New Roman" w:hAnsi="Times New Roman"/>
          <w:sz w:val="28"/>
          <w:szCs w:val="28"/>
        </w:rPr>
        <w:tab/>
        <w:t>обучения</w:t>
      </w:r>
      <w:r w:rsidRPr="00976032">
        <w:rPr>
          <w:rFonts w:ascii="Times New Roman" w:hAnsi="Times New Roman"/>
          <w:i/>
          <w:sz w:val="28"/>
          <w:szCs w:val="28"/>
        </w:rPr>
        <w:t>:  мотивация</w:t>
      </w:r>
      <w:r>
        <w:rPr>
          <w:rFonts w:ascii="Times New Roman" w:hAnsi="Times New Roman"/>
          <w:i/>
          <w:sz w:val="28"/>
          <w:szCs w:val="28"/>
        </w:rPr>
        <w:t xml:space="preserve"> к </w:t>
      </w:r>
      <w:r w:rsidRPr="00976032">
        <w:rPr>
          <w:rFonts w:ascii="Times New Roman" w:hAnsi="Times New Roman"/>
          <w:i/>
          <w:sz w:val="28"/>
          <w:szCs w:val="28"/>
        </w:rPr>
        <w:t xml:space="preserve">обучению </w:t>
      </w:r>
      <w:r w:rsidRPr="00976032">
        <w:rPr>
          <w:rFonts w:ascii="Times New Roman" w:hAnsi="Times New Roman"/>
          <w:sz w:val="28"/>
          <w:szCs w:val="28"/>
        </w:rPr>
        <w:t xml:space="preserve">  (фактически   не   проявляется,   недостаточная</w:t>
      </w:r>
      <w:r>
        <w:rPr>
          <w:rFonts w:ascii="Times New Roman" w:hAnsi="Times New Roman"/>
          <w:sz w:val="28"/>
          <w:szCs w:val="28"/>
        </w:rPr>
        <w:t xml:space="preserve">,   нестабильная), </w:t>
      </w:r>
      <w:proofErr w:type="spellStart"/>
      <w:r w:rsidRPr="00976032">
        <w:rPr>
          <w:rFonts w:ascii="Times New Roman" w:hAnsi="Times New Roman"/>
          <w:i/>
          <w:sz w:val="28"/>
          <w:szCs w:val="28"/>
        </w:rPr>
        <w:t>сензитивность</w:t>
      </w:r>
      <w:proofErr w:type="spellEnd"/>
      <w:r w:rsidRPr="00976032">
        <w:rPr>
          <w:rFonts w:ascii="Times New Roman" w:hAnsi="Times New Roman"/>
          <w:i/>
          <w:sz w:val="28"/>
          <w:szCs w:val="28"/>
        </w:rPr>
        <w:t xml:space="preserve"> в отношениях с педагогами</w:t>
      </w:r>
      <w:r w:rsidRPr="00976032">
        <w:rPr>
          <w:rFonts w:ascii="Times New Roman" w:hAnsi="Times New Roman"/>
          <w:sz w:val="28"/>
          <w:szCs w:val="28"/>
        </w:rPr>
        <w:t xml:space="preserve"> в учебной деятельности (на критику обижается, дает аффективную вспышку про</w:t>
      </w:r>
      <w:r>
        <w:rPr>
          <w:rFonts w:ascii="Times New Roman" w:hAnsi="Times New Roman"/>
          <w:sz w:val="28"/>
          <w:szCs w:val="28"/>
        </w:rPr>
        <w:t xml:space="preserve">теста, прекращает деятельность, </w:t>
      </w:r>
      <w:r w:rsidRPr="00976032">
        <w:rPr>
          <w:rFonts w:ascii="Times New Roman" w:hAnsi="Times New Roman"/>
          <w:sz w:val="28"/>
          <w:szCs w:val="28"/>
        </w:rPr>
        <w:t>фактически не реагирует, другое), качество дея</w:t>
      </w:r>
      <w:r>
        <w:rPr>
          <w:rFonts w:ascii="Times New Roman" w:hAnsi="Times New Roman"/>
          <w:sz w:val="28"/>
          <w:szCs w:val="28"/>
        </w:rPr>
        <w:t xml:space="preserve">тельности при этом (ухудшается, </w:t>
      </w:r>
      <w:r w:rsidRPr="00976032">
        <w:rPr>
          <w:rFonts w:ascii="Times New Roman" w:hAnsi="Times New Roman"/>
          <w:sz w:val="28"/>
          <w:szCs w:val="28"/>
        </w:rPr>
        <w:t xml:space="preserve">остается без изменений, снижается), </w:t>
      </w:r>
      <w:r w:rsidRPr="00976032">
        <w:rPr>
          <w:rFonts w:ascii="Times New Roman" w:hAnsi="Times New Roman"/>
          <w:i/>
          <w:sz w:val="28"/>
          <w:szCs w:val="28"/>
        </w:rPr>
        <w:t>эмоциональная напряженность</w:t>
      </w:r>
      <w:r w:rsidRPr="00976032">
        <w:rPr>
          <w:rFonts w:ascii="Times New Roman" w:hAnsi="Times New Roman"/>
          <w:sz w:val="28"/>
          <w:szCs w:val="28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976032">
        <w:rPr>
          <w:rFonts w:ascii="Times New Roman" w:hAnsi="Times New Roman"/>
          <w:i/>
          <w:sz w:val="28"/>
          <w:szCs w:val="28"/>
        </w:rPr>
        <w:t>истощаемость</w:t>
      </w:r>
      <w:proofErr w:type="gramEnd"/>
      <w:r w:rsidRPr="0097603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76032">
        <w:rPr>
          <w:rFonts w:ascii="Times New Roman" w:hAnsi="Times New Roman"/>
          <w:sz w:val="28"/>
          <w:szCs w:val="28"/>
        </w:rPr>
        <w:t>высокая</w:t>
      </w:r>
      <w:proofErr w:type="gramEnd"/>
      <w:r w:rsidRPr="00976032">
        <w:rPr>
          <w:rFonts w:ascii="Times New Roman" w:hAnsi="Times New Roman"/>
          <w:sz w:val="28"/>
          <w:szCs w:val="28"/>
        </w:rPr>
        <w:t xml:space="preserve">, с </w:t>
      </w:r>
      <w:r w:rsidRPr="00D217A0">
        <w:rPr>
          <w:rFonts w:ascii="Times New Roman" w:hAnsi="Times New Roman"/>
          <w:sz w:val="28"/>
          <w:szCs w:val="28"/>
        </w:rPr>
        <w:t>очевидным снижением качества деятельности и пр., умеренная, незначительная)  и др.</w:t>
      </w:r>
    </w:p>
    <w:p w:rsidR="00D80BB5" w:rsidRDefault="00D80BB5" w:rsidP="00D80BB5">
      <w:pPr>
        <w:spacing w:line="29" w:lineRule="exact"/>
      </w:pPr>
    </w:p>
    <w:p w:rsidR="00D80BB5" w:rsidRPr="00976032" w:rsidRDefault="00D80BB5" w:rsidP="00D80BB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76032">
        <w:rPr>
          <w:rFonts w:ascii="Times New Roman" w:hAnsi="Times New Roman"/>
          <w:sz w:val="28"/>
          <w:szCs w:val="28"/>
        </w:rPr>
        <w:t>7.Отношение семьи к трудностям ребенка (от игнорирования до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032">
        <w:rPr>
          <w:rFonts w:ascii="Times New Roman" w:hAnsi="Times New Roman"/>
          <w:sz w:val="28"/>
          <w:szCs w:val="28"/>
        </w:rPr>
        <w:t>к сотрудничеству), наличие других родственнико</w:t>
      </w:r>
      <w:r>
        <w:rPr>
          <w:rFonts w:ascii="Times New Roman" w:hAnsi="Times New Roman"/>
          <w:sz w:val="28"/>
          <w:szCs w:val="28"/>
        </w:rPr>
        <w:t xml:space="preserve">в или близких людей, пытающихся </w:t>
      </w:r>
      <w:r w:rsidRPr="00976032">
        <w:rPr>
          <w:rFonts w:ascii="Times New Roman" w:hAnsi="Times New Roman"/>
          <w:sz w:val="28"/>
          <w:szCs w:val="28"/>
        </w:rPr>
        <w:t>оказать поддержку, факты дополнительных (оплачиваемых родителями) занятий с ребенком (занятия с логопедом, дефектолог</w:t>
      </w:r>
      <w:r>
        <w:rPr>
          <w:rFonts w:ascii="Times New Roman" w:hAnsi="Times New Roman"/>
          <w:sz w:val="28"/>
          <w:szCs w:val="28"/>
        </w:rPr>
        <w:t>ом, психологом, репетиторство).</w:t>
      </w:r>
    </w:p>
    <w:p w:rsidR="00D80BB5" w:rsidRPr="00976032" w:rsidRDefault="00D80BB5" w:rsidP="00D80BB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76032">
        <w:rPr>
          <w:rFonts w:ascii="Times New Roman" w:hAnsi="Times New Roman"/>
          <w:sz w:val="28"/>
          <w:szCs w:val="28"/>
        </w:rPr>
        <w:t>8.Получаемая коррекционно-развивающая, психолого-педагогическая помощь (конкретиз</w:t>
      </w:r>
      <w:r>
        <w:rPr>
          <w:rFonts w:ascii="Times New Roman" w:hAnsi="Times New Roman"/>
          <w:sz w:val="28"/>
          <w:szCs w:val="28"/>
        </w:rPr>
        <w:t xml:space="preserve">ировать); (занятия с логопедом, психологом и т.д.; </w:t>
      </w:r>
      <w:r w:rsidRPr="00976032">
        <w:rPr>
          <w:rFonts w:ascii="Times New Roman" w:hAnsi="Times New Roman"/>
          <w:sz w:val="28"/>
          <w:szCs w:val="28"/>
        </w:rPr>
        <w:t xml:space="preserve">указать длительность, т.е. когда </w:t>
      </w:r>
      <w:proofErr w:type="gramStart"/>
      <w:r w:rsidRPr="00976032">
        <w:rPr>
          <w:rFonts w:ascii="Times New Roman" w:hAnsi="Times New Roman"/>
          <w:sz w:val="28"/>
          <w:szCs w:val="28"/>
        </w:rPr>
        <w:t>начались</w:t>
      </w:r>
      <w:proofErr w:type="gramEnd"/>
      <w:r w:rsidRPr="00976032">
        <w:rPr>
          <w:rFonts w:ascii="Times New Roman" w:hAnsi="Times New Roman"/>
          <w:sz w:val="28"/>
          <w:szCs w:val="28"/>
        </w:rPr>
        <w:t>/закончились занятия), регулярность посещения этих занятий, в</w:t>
      </w:r>
      <w:r>
        <w:rPr>
          <w:rFonts w:ascii="Times New Roman" w:hAnsi="Times New Roman"/>
          <w:sz w:val="28"/>
          <w:szCs w:val="28"/>
        </w:rPr>
        <w:t>ыполнение домашних заданий этих специалистов.</w:t>
      </w:r>
    </w:p>
    <w:p w:rsidR="00D80BB5" w:rsidRPr="00976032" w:rsidRDefault="00D80BB5" w:rsidP="00D80BB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76032">
        <w:rPr>
          <w:rFonts w:ascii="Times New Roman" w:hAnsi="Times New Roman"/>
          <w:sz w:val="28"/>
          <w:szCs w:val="28"/>
        </w:rPr>
        <w:t>9.Характеристики взросления</w:t>
      </w:r>
      <w:r w:rsidRPr="00663FFD">
        <w:rPr>
          <w:rFonts w:ascii="Times New Roman" w:hAnsi="Times New Roman"/>
          <w:sz w:val="28"/>
          <w:szCs w:val="28"/>
          <w:vertAlign w:val="superscript"/>
        </w:rPr>
        <w:t>* 4</w:t>
      </w:r>
      <w:r>
        <w:rPr>
          <w:rFonts w:ascii="Times New Roman" w:hAnsi="Times New Roman"/>
          <w:sz w:val="28"/>
          <w:szCs w:val="28"/>
        </w:rPr>
        <w:t>:</w:t>
      </w:r>
    </w:p>
    <w:p w:rsidR="00D80BB5" w:rsidRPr="00976032" w:rsidRDefault="00D80BB5" w:rsidP="00D80BB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032">
        <w:rPr>
          <w:rFonts w:ascii="Times New Roman" w:hAnsi="Times New Roman"/>
          <w:sz w:val="28"/>
          <w:szCs w:val="28"/>
        </w:rPr>
        <w:t xml:space="preserve">-хобби,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</w:t>
      </w:r>
      <w:r>
        <w:rPr>
          <w:rFonts w:ascii="Times New Roman" w:hAnsi="Times New Roman"/>
          <w:sz w:val="28"/>
          <w:szCs w:val="28"/>
        </w:rPr>
        <w:t>из-за нехватки средств и т.п.);</w:t>
      </w:r>
      <w:proofErr w:type="gramEnd"/>
    </w:p>
    <w:p w:rsidR="00D80BB5" w:rsidRPr="00D217A0" w:rsidRDefault="00D80BB5" w:rsidP="00D80BB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76032">
        <w:rPr>
          <w:rFonts w:ascii="Times New Roman" w:hAnsi="Times New Roman"/>
          <w:sz w:val="28"/>
          <w:szCs w:val="28"/>
        </w:rPr>
        <w:t xml:space="preserve">-характер занятости во </w:t>
      </w:r>
      <w:proofErr w:type="spellStart"/>
      <w:r w:rsidRPr="00976032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976032">
        <w:rPr>
          <w:rFonts w:ascii="Times New Roman" w:hAnsi="Times New Roman"/>
          <w:sz w:val="28"/>
          <w:szCs w:val="28"/>
        </w:rPr>
        <w:t xml:space="preserve"> время (имеет ли круг обязанностей,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7A0">
        <w:rPr>
          <w:rFonts w:ascii="Times New Roman" w:hAnsi="Times New Roman"/>
          <w:sz w:val="28"/>
          <w:szCs w:val="28"/>
        </w:rPr>
        <w:t>относится к их выполнению);</w:t>
      </w:r>
    </w:p>
    <w:p w:rsidR="00D80BB5" w:rsidRPr="00261274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1274">
        <w:rPr>
          <w:rFonts w:ascii="Times New Roman" w:hAnsi="Times New Roman"/>
          <w:sz w:val="28"/>
          <w:szCs w:val="28"/>
        </w:rPr>
        <w:t>-отношение к учебе (наличие предпочита</w:t>
      </w:r>
      <w:r>
        <w:rPr>
          <w:rFonts w:ascii="Times New Roman" w:hAnsi="Times New Roman"/>
          <w:sz w:val="28"/>
          <w:szCs w:val="28"/>
        </w:rPr>
        <w:t>емых предметов, любимых воспитателей</w:t>
      </w:r>
      <w:r w:rsidRPr="00261274">
        <w:rPr>
          <w:rFonts w:ascii="Times New Roman" w:hAnsi="Times New Roman"/>
          <w:sz w:val="28"/>
          <w:szCs w:val="28"/>
        </w:rPr>
        <w:t>);</w:t>
      </w:r>
    </w:p>
    <w:p w:rsidR="00D80BB5" w:rsidRPr="00D217A0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1274">
        <w:rPr>
          <w:rFonts w:ascii="Times New Roman" w:hAnsi="Times New Roman"/>
          <w:sz w:val="28"/>
          <w:szCs w:val="28"/>
        </w:rPr>
        <w:t xml:space="preserve">-отношение к педагогическим </w:t>
      </w:r>
      <w:r w:rsidRPr="00D217A0">
        <w:rPr>
          <w:rFonts w:ascii="Times New Roman" w:hAnsi="Times New Roman"/>
          <w:sz w:val="28"/>
          <w:szCs w:val="28"/>
        </w:rPr>
        <w:t>воздействиям (описать воздействия и реакцию на них);</w:t>
      </w:r>
    </w:p>
    <w:p w:rsidR="00D80BB5" w:rsidRPr="00D217A0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1274">
        <w:rPr>
          <w:rFonts w:ascii="Times New Roman" w:hAnsi="Times New Roman"/>
          <w:sz w:val="28"/>
          <w:szCs w:val="28"/>
        </w:rPr>
        <w:lastRenderedPageBreak/>
        <w:t>-характер общения со сверстниками</w:t>
      </w:r>
      <w:r>
        <w:rPr>
          <w:rFonts w:ascii="Times New Roman" w:hAnsi="Times New Roman"/>
          <w:sz w:val="28"/>
          <w:szCs w:val="28"/>
        </w:rPr>
        <w:t xml:space="preserve"> (отвергаемый или </w:t>
      </w:r>
      <w:r w:rsidRPr="00261274">
        <w:rPr>
          <w:rFonts w:ascii="Times New Roman" w:hAnsi="Times New Roman"/>
          <w:sz w:val="28"/>
          <w:szCs w:val="28"/>
        </w:rPr>
        <w:t>оттесненный, изолированный по собственном</w:t>
      </w:r>
      <w:r>
        <w:rPr>
          <w:rFonts w:ascii="Times New Roman" w:hAnsi="Times New Roman"/>
          <w:sz w:val="28"/>
          <w:szCs w:val="28"/>
        </w:rPr>
        <w:t>у желанию, неформальный лидер);</w:t>
      </w:r>
    </w:p>
    <w:p w:rsidR="00D80BB5" w:rsidRDefault="00D80BB5" w:rsidP="00D80BB5">
      <w:pPr>
        <w:spacing w:line="58" w:lineRule="exact"/>
      </w:pPr>
    </w:p>
    <w:p w:rsidR="00D80BB5" w:rsidRPr="00261274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1274">
        <w:rPr>
          <w:rFonts w:ascii="Times New Roman" w:hAnsi="Times New Roman"/>
          <w:sz w:val="28"/>
          <w:szCs w:val="28"/>
        </w:rPr>
        <w:t>-значимость общения со сверстниками в системе ценностей обучающего</w:t>
      </w:r>
      <w:r>
        <w:rPr>
          <w:rFonts w:ascii="Times New Roman" w:hAnsi="Times New Roman"/>
          <w:sz w:val="28"/>
          <w:szCs w:val="28"/>
        </w:rPr>
        <w:t>ся (приоритетная, второстепенная);</w:t>
      </w:r>
    </w:p>
    <w:p w:rsidR="00D80BB5" w:rsidRPr="00261274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1274">
        <w:rPr>
          <w:rFonts w:ascii="Times New Roman" w:hAnsi="Times New Roman"/>
          <w:sz w:val="28"/>
          <w:szCs w:val="28"/>
        </w:rPr>
        <w:t>-способность критически оценивать поступки</w:t>
      </w:r>
      <w:r>
        <w:rPr>
          <w:rFonts w:ascii="Times New Roman" w:hAnsi="Times New Roman"/>
          <w:sz w:val="28"/>
          <w:szCs w:val="28"/>
        </w:rPr>
        <w:t xml:space="preserve"> свои и окружающих</w:t>
      </w:r>
      <w:r w:rsidRPr="00261274">
        <w:rPr>
          <w:rFonts w:ascii="Times New Roman" w:hAnsi="Times New Roman"/>
          <w:sz w:val="28"/>
          <w:szCs w:val="28"/>
        </w:rPr>
        <w:t xml:space="preserve"> (не сформирована, сформирована недоста</w:t>
      </w:r>
      <w:r>
        <w:rPr>
          <w:rFonts w:ascii="Times New Roman" w:hAnsi="Times New Roman"/>
          <w:sz w:val="28"/>
          <w:szCs w:val="28"/>
        </w:rPr>
        <w:t>точно, сформирована на словах);</w:t>
      </w:r>
    </w:p>
    <w:p w:rsidR="00D80BB5" w:rsidRPr="00261274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-самосознание (самооценка);</w:t>
      </w:r>
    </w:p>
    <w:p w:rsidR="00D80BB5" w:rsidRPr="00261274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1274">
        <w:rPr>
          <w:rFonts w:ascii="Times New Roman" w:hAnsi="Times New Roman"/>
          <w:sz w:val="28"/>
          <w:szCs w:val="28"/>
        </w:rPr>
        <w:t>-отношения с семьей (описание известных пе</w:t>
      </w:r>
      <w:r>
        <w:rPr>
          <w:rFonts w:ascii="Times New Roman" w:hAnsi="Times New Roman"/>
          <w:sz w:val="28"/>
          <w:szCs w:val="28"/>
        </w:rPr>
        <w:t xml:space="preserve">дагогам фактов: кого слушается, </w:t>
      </w:r>
      <w:r w:rsidRPr="00261274">
        <w:rPr>
          <w:rFonts w:ascii="Times New Roman" w:hAnsi="Times New Roman"/>
          <w:sz w:val="28"/>
          <w:szCs w:val="28"/>
        </w:rPr>
        <w:t xml:space="preserve">к кому </w:t>
      </w:r>
      <w:proofErr w:type="gramStart"/>
      <w:r w:rsidRPr="00261274">
        <w:rPr>
          <w:rFonts w:ascii="Times New Roman" w:hAnsi="Times New Roman"/>
          <w:sz w:val="28"/>
          <w:szCs w:val="28"/>
        </w:rPr>
        <w:t>привязан</w:t>
      </w:r>
      <w:proofErr w:type="gramEnd"/>
      <w:r w:rsidRPr="00261274">
        <w:rPr>
          <w:rFonts w:ascii="Times New Roman" w:hAnsi="Times New Roman"/>
          <w:sz w:val="28"/>
          <w:szCs w:val="28"/>
        </w:rPr>
        <w:t>, либо эмоциональная свя</w:t>
      </w:r>
      <w:r>
        <w:rPr>
          <w:rFonts w:ascii="Times New Roman" w:hAnsi="Times New Roman"/>
          <w:sz w:val="28"/>
          <w:szCs w:val="28"/>
        </w:rPr>
        <w:t>зь с семьей ухудшена/утрачена);</w:t>
      </w:r>
    </w:p>
    <w:p w:rsidR="00D80BB5" w:rsidRPr="00261274" w:rsidRDefault="00D80BB5" w:rsidP="00D80BB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1274">
        <w:rPr>
          <w:rFonts w:ascii="Times New Roman" w:hAnsi="Times New Roman"/>
          <w:i/>
          <w:sz w:val="28"/>
          <w:szCs w:val="28"/>
        </w:rPr>
        <w:t>Поведенческие девиации:</w:t>
      </w:r>
    </w:p>
    <w:p w:rsidR="00D80BB5" w:rsidRPr="00261274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1274">
        <w:rPr>
          <w:rFonts w:ascii="Times New Roman" w:hAnsi="Times New Roman"/>
          <w:sz w:val="28"/>
          <w:szCs w:val="28"/>
        </w:rPr>
        <w:t>-проявления агрессии (физической и/или ве</w:t>
      </w:r>
      <w:r>
        <w:rPr>
          <w:rFonts w:ascii="Times New Roman" w:hAnsi="Times New Roman"/>
          <w:sz w:val="28"/>
          <w:szCs w:val="28"/>
        </w:rPr>
        <w:t xml:space="preserve">рбальной) по отношению к другим </w:t>
      </w:r>
      <w:r w:rsidRPr="00261274">
        <w:rPr>
          <w:rFonts w:ascii="Times New Roman" w:hAnsi="Times New Roman"/>
          <w:sz w:val="28"/>
          <w:szCs w:val="28"/>
        </w:rPr>
        <w:t>(либо к ж</w:t>
      </w:r>
      <w:r>
        <w:rPr>
          <w:rFonts w:ascii="Times New Roman" w:hAnsi="Times New Roman"/>
          <w:sz w:val="28"/>
          <w:szCs w:val="28"/>
        </w:rPr>
        <w:t>ивотным), склонность к насилию;</w:t>
      </w:r>
    </w:p>
    <w:p w:rsidR="00D80BB5" w:rsidRPr="00261274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1274">
        <w:rPr>
          <w:rFonts w:ascii="Times New Roman" w:hAnsi="Times New Roman"/>
          <w:sz w:val="28"/>
          <w:szCs w:val="28"/>
        </w:rPr>
        <w:t>-оппозиционные установки (спорит, отказывается) либ</w:t>
      </w:r>
      <w:r>
        <w:rPr>
          <w:rFonts w:ascii="Times New Roman" w:hAnsi="Times New Roman"/>
          <w:sz w:val="28"/>
          <w:szCs w:val="28"/>
        </w:rPr>
        <w:t>о негативизм (делает наоборот);</w:t>
      </w:r>
    </w:p>
    <w:p w:rsidR="00D80BB5" w:rsidRPr="00261274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-сквернословие;</w:t>
      </w:r>
    </w:p>
    <w:p w:rsidR="00D80BB5" w:rsidRPr="00261274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1274">
        <w:rPr>
          <w:rFonts w:ascii="Times New Roman" w:hAnsi="Times New Roman"/>
          <w:sz w:val="28"/>
          <w:szCs w:val="28"/>
        </w:rPr>
        <w:t>-проявления злости и/или ненависти к окружающим (конкретизиро</w:t>
      </w:r>
      <w:r>
        <w:rPr>
          <w:rFonts w:ascii="Times New Roman" w:hAnsi="Times New Roman"/>
          <w:sz w:val="28"/>
          <w:szCs w:val="28"/>
        </w:rPr>
        <w:t>вать);</w:t>
      </w:r>
    </w:p>
    <w:p w:rsidR="00D80BB5" w:rsidRPr="00261274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1274">
        <w:rPr>
          <w:rFonts w:ascii="Times New Roman" w:hAnsi="Times New Roman"/>
          <w:sz w:val="28"/>
          <w:szCs w:val="28"/>
        </w:rPr>
        <w:t>-отношение к компьютерным играм (рав</w:t>
      </w:r>
      <w:r>
        <w:rPr>
          <w:rFonts w:ascii="Times New Roman" w:hAnsi="Times New Roman"/>
          <w:sz w:val="28"/>
          <w:szCs w:val="28"/>
        </w:rPr>
        <w:t>нодушен, интерес, зависимость);</w:t>
      </w:r>
    </w:p>
    <w:p w:rsidR="00D80BB5" w:rsidRPr="00261274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1274">
        <w:rPr>
          <w:rFonts w:ascii="Times New Roman" w:hAnsi="Times New Roman"/>
          <w:sz w:val="28"/>
          <w:szCs w:val="28"/>
        </w:rPr>
        <w:t>-</w:t>
      </w:r>
      <w:proofErr w:type="spellStart"/>
      <w:r w:rsidRPr="00261274">
        <w:rPr>
          <w:rFonts w:ascii="Times New Roman" w:hAnsi="Times New Roman"/>
          <w:sz w:val="28"/>
          <w:szCs w:val="28"/>
        </w:rPr>
        <w:t>дезадаптивные</w:t>
      </w:r>
      <w:proofErr w:type="spellEnd"/>
      <w:r w:rsidRPr="00261274">
        <w:rPr>
          <w:rFonts w:ascii="Times New Roman" w:hAnsi="Times New Roman"/>
          <w:sz w:val="28"/>
          <w:szCs w:val="28"/>
        </w:rPr>
        <w:t xml:space="preserve"> черты </w:t>
      </w:r>
      <w:r>
        <w:rPr>
          <w:rFonts w:ascii="Times New Roman" w:hAnsi="Times New Roman"/>
          <w:sz w:val="28"/>
          <w:szCs w:val="28"/>
        </w:rPr>
        <w:t>личности (конкретизировать).</w:t>
      </w:r>
    </w:p>
    <w:p w:rsidR="00D80BB5" w:rsidRDefault="00D80BB5" w:rsidP="00D80BB5">
      <w:pPr>
        <w:ind w:left="40"/>
        <w:rPr>
          <w:sz w:val="15"/>
        </w:rPr>
      </w:pPr>
      <w:r>
        <w:rPr>
          <w:sz w:val="28"/>
          <w:szCs w:val="28"/>
        </w:rPr>
        <w:t xml:space="preserve">      </w:t>
      </w:r>
      <w:r w:rsidRPr="00261274">
        <w:rPr>
          <w:sz w:val="28"/>
          <w:szCs w:val="28"/>
        </w:rPr>
        <w:t>10.Информация о проведении индивидуальной профилактиче</w:t>
      </w:r>
      <w:r>
        <w:rPr>
          <w:sz w:val="28"/>
          <w:szCs w:val="28"/>
        </w:rPr>
        <w:t>ской работы (конкретизировать).</w:t>
      </w:r>
      <w:r w:rsidRPr="00D217A0">
        <w:rPr>
          <w:sz w:val="15"/>
        </w:rPr>
        <w:t xml:space="preserve"> </w:t>
      </w:r>
    </w:p>
    <w:p w:rsidR="00D80BB5" w:rsidRPr="00261274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1274">
        <w:rPr>
          <w:rFonts w:ascii="Times New Roman" w:hAnsi="Times New Roman"/>
          <w:sz w:val="28"/>
          <w:szCs w:val="28"/>
        </w:rPr>
        <w:t>11.Общий вывод о необходимости уточ</w:t>
      </w:r>
      <w:r>
        <w:rPr>
          <w:rFonts w:ascii="Times New Roman" w:hAnsi="Times New Roman"/>
          <w:sz w:val="28"/>
          <w:szCs w:val="28"/>
        </w:rPr>
        <w:t xml:space="preserve">нения, изменения, подтверждения </w:t>
      </w:r>
      <w:r w:rsidRPr="00261274">
        <w:rPr>
          <w:rFonts w:ascii="Times New Roman" w:hAnsi="Times New Roman"/>
          <w:sz w:val="28"/>
          <w:szCs w:val="28"/>
        </w:rPr>
        <w:t>образовательного маршрута, создания условий для коррекции нарушений раз</w:t>
      </w:r>
      <w:r>
        <w:rPr>
          <w:rFonts w:ascii="Times New Roman" w:hAnsi="Times New Roman"/>
          <w:sz w:val="28"/>
          <w:szCs w:val="28"/>
        </w:rPr>
        <w:t xml:space="preserve">вития </w:t>
      </w:r>
      <w:r w:rsidRPr="00261274">
        <w:rPr>
          <w:rFonts w:ascii="Times New Roman" w:hAnsi="Times New Roman"/>
          <w:sz w:val="28"/>
          <w:szCs w:val="28"/>
        </w:rPr>
        <w:t>социальной   адаптации   и/или   услови</w:t>
      </w:r>
      <w:r>
        <w:rPr>
          <w:rFonts w:ascii="Times New Roman" w:hAnsi="Times New Roman"/>
          <w:sz w:val="28"/>
          <w:szCs w:val="28"/>
        </w:rPr>
        <w:t xml:space="preserve">й   проведения   индивидуальной </w:t>
      </w:r>
      <w:r w:rsidRPr="00261274">
        <w:rPr>
          <w:rFonts w:ascii="Times New Roman" w:hAnsi="Times New Roman"/>
          <w:sz w:val="28"/>
          <w:szCs w:val="28"/>
        </w:rPr>
        <w:t>профилактической работы.</w:t>
      </w:r>
    </w:p>
    <w:p w:rsidR="00D80BB5" w:rsidRDefault="00D80BB5" w:rsidP="00D80BB5">
      <w:pPr>
        <w:spacing w:line="240" w:lineRule="atLeast"/>
        <w:rPr>
          <w:sz w:val="18"/>
        </w:rPr>
      </w:pPr>
    </w:p>
    <w:p w:rsidR="00D80BB5" w:rsidRPr="004E0528" w:rsidRDefault="00D80BB5" w:rsidP="004E0528">
      <w:pPr>
        <w:tabs>
          <w:tab w:val="left" w:pos="4920"/>
          <w:tab w:val="left" w:pos="780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0528">
        <w:rPr>
          <w:rFonts w:ascii="Times New Roman" w:hAnsi="Times New Roman" w:cs="Times New Roman"/>
          <w:sz w:val="28"/>
          <w:szCs w:val="28"/>
        </w:rPr>
        <w:t>Дата составления документа.</w:t>
      </w:r>
      <w:r w:rsidRPr="004E0528">
        <w:rPr>
          <w:rFonts w:ascii="Times New Roman" w:hAnsi="Times New Roman" w:cs="Times New Roman"/>
          <w:sz w:val="28"/>
          <w:szCs w:val="28"/>
        </w:rPr>
        <w:tab/>
      </w:r>
      <w:r w:rsidRPr="004E0528">
        <w:rPr>
          <w:rFonts w:ascii="Times New Roman" w:hAnsi="Times New Roman" w:cs="Times New Roman"/>
          <w:sz w:val="28"/>
          <w:szCs w:val="28"/>
        </w:rPr>
        <w:tab/>
      </w:r>
    </w:p>
    <w:p w:rsidR="00D80BB5" w:rsidRPr="004E0528" w:rsidRDefault="00D80BB5" w:rsidP="00D80BB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D80BB5" w:rsidRPr="004E0528" w:rsidRDefault="00D80BB5" w:rsidP="00D80BB5">
      <w:pPr>
        <w:spacing w:line="225" w:lineRule="exact"/>
        <w:rPr>
          <w:rFonts w:ascii="Times New Roman" w:hAnsi="Times New Roman" w:cs="Times New Roman"/>
          <w:sz w:val="28"/>
          <w:szCs w:val="28"/>
        </w:rPr>
      </w:pPr>
    </w:p>
    <w:p w:rsidR="00D80BB5" w:rsidRPr="004E0528" w:rsidRDefault="00D80BB5" w:rsidP="004E052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0528">
        <w:rPr>
          <w:rFonts w:ascii="Times New Roman" w:hAnsi="Times New Roman" w:cs="Times New Roman"/>
          <w:sz w:val="28"/>
          <w:szCs w:val="28"/>
        </w:rPr>
        <w:t xml:space="preserve">Подпись председателя </w:t>
      </w:r>
      <w:proofErr w:type="spellStart"/>
      <w:r w:rsidRPr="004E052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E0528">
        <w:rPr>
          <w:rFonts w:ascii="Times New Roman" w:hAnsi="Times New Roman" w:cs="Times New Roman"/>
          <w:sz w:val="28"/>
          <w:szCs w:val="28"/>
        </w:rPr>
        <w:t>.</w:t>
      </w:r>
    </w:p>
    <w:p w:rsidR="00D80BB5" w:rsidRPr="004E0528" w:rsidRDefault="00D80BB5" w:rsidP="00D80BB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80BB5" w:rsidRPr="004E0528" w:rsidRDefault="00D80BB5" w:rsidP="004E0528">
      <w:pPr>
        <w:spacing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4E0528">
        <w:rPr>
          <w:rFonts w:ascii="Times New Roman" w:hAnsi="Times New Roman" w:cs="Times New Roman"/>
          <w:sz w:val="28"/>
          <w:szCs w:val="28"/>
        </w:rPr>
        <w:t>МП</w:t>
      </w:r>
    </w:p>
    <w:p w:rsidR="00D80BB5" w:rsidRDefault="00D80BB5" w:rsidP="00D80BB5">
      <w:pPr>
        <w:spacing w:line="240" w:lineRule="atLeast"/>
        <w:rPr>
          <w:sz w:val="18"/>
        </w:rPr>
      </w:pPr>
    </w:p>
    <w:p w:rsidR="00D80BB5" w:rsidRPr="00517787" w:rsidRDefault="00D80BB5" w:rsidP="00D80BB5">
      <w:pPr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Дополнительно:</w:t>
      </w:r>
    </w:p>
    <w:p w:rsidR="00D80BB5" w:rsidRDefault="00D80BB5" w:rsidP="00D80BB5">
      <w:pPr>
        <w:spacing w:line="70" w:lineRule="exact"/>
      </w:pPr>
    </w:p>
    <w:p w:rsidR="00D80BB5" w:rsidRPr="00517787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17787">
        <w:rPr>
          <w:rFonts w:ascii="Times New Roman" w:hAnsi="Times New Roman"/>
          <w:sz w:val="28"/>
          <w:szCs w:val="28"/>
        </w:rPr>
        <w:t xml:space="preserve">1.Для </w:t>
      </w:r>
      <w:proofErr w:type="gramStart"/>
      <w:r w:rsidRPr="005177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1778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АОП –  </w:t>
      </w:r>
      <w:r w:rsidRPr="00517787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 xml:space="preserve">намику в коррекции нарушений; </w:t>
      </w:r>
      <w:r w:rsidRPr="00517787">
        <w:rPr>
          <w:rFonts w:ascii="Times New Roman" w:hAnsi="Times New Roman"/>
          <w:sz w:val="28"/>
          <w:szCs w:val="28"/>
        </w:rPr>
        <w:t>;</w:t>
      </w:r>
    </w:p>
    <w:p w:rsidR="00D80BB5" w:rsidRPr="00663FFD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517787">
        <w:rPr>
          <w:rFonts w:ascii="Times New Roman" w:hAnsi="Times New Roman"/>
          <w:sz w:val="28"/>
          <w:szCs w:val="28"/>
        </w:rPr>
        <w:t>.Представление заверяется личной подпис</w:t>
      </w:r>
      <w:r>
        <w:rPr>
          <w:rFonts w:ascii="Times New Roman" w:hAnsi="Times New Roman"/>
          <w:sz w:val="28"/>
          <w:szCs w:val="28"/>
        </w:rPr>
        <w:t xml:space="preserve">ью руководителя образовательной </w:t>
      </w:r>
      <w:r w:rsidRPr="00517787">
        <w:rPr>
          <w:rFonts w:ascii="Times New Roman" w:hAnsi="Times New Roman"/>
          <w:sz w:val="28"/>
          <w:szCs w:val="28"/>
        </w:rPr>
        <w:t>организации (уполномоченного лица), печат</w:t>
      </w:r>
      <w:r>
        <w:rPr>
          <w:rFonts w:ascii="Times New Roman" w:hAnsi="Times New Roman"/>
          <w:sz w:val="28"/>
          <w:szCs w:val="28"/>
        </w:rPr>
        <w:t>ью образовательной организации;</w:t>
      </w:r>
    </w:p>
    <w:p w:rsidR="00D80BB5" w:rsidRPr="004B15F4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4B15F4">
        <w:rPr>
          <w:rFonts w:ascii="Times New Roman" w:hAnsi="Times New Roman"/>
          <w:sz w:val="28"/>
          <w:szCs w:val="28"/>
        </w:rPr>
        <w:t xml:space="preserve">.Представление может быть дополнено исходя из индивидуальных особенностей </w:t>
      </w:r>
      <w:proofErr w:type="gramStart"/>
      <w:r w:rsidRPr="004B15F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B15F4">
        <w:rPr>
          <w:rFonts w:ascii="Times New Roman" w:hAnsi="Times New Roman"/>
          <w:sz w:val="28"/>
          <w:szCs w:val="28"/>
        </w:rPr>
        <w:t>.</w:t>
      </w:r>
    </w:p>
    <w:p w:rsidR="00D80BB5" w:rsidRPr="004B15F4" w:rsidRDefault="00D80BB5" w:rsidP="00D80B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4B15F4">
        <w:rPr>
          <w:rFonts w:ascii="Times New Roman" w:hAnsi="Times New Roman"/>
          <w:sz w:val="28"/>
          <w:szCs w:val="28"/>
        </w:rPr>
        <w:t>.В отсутствие в образовательной организации психоло</w:t>
      </w:r>
      <w:r>
        <w:rPr>
          <w:rFonts w:ascii="Times New Roman" w:hAnsi="Times New Roman"/>
          <w:sz w:val="28"/>
          <w:szCs w:val="28"/>
        </w:rPr>
        <w:t>го-педагогического консилиума, п</w:t>
      </w:r>
      <w:r w:rsidRPr="004B15F4">
        <w:rPr>
          <w:rFonts w:ascii="Times New Roman" w:hAnsi="Times New Roman"/>
          <w:sz w:val="28"/>
          <w:szCs w:val="28"/>
        </w:rPr>
        <w:t>редставление готовится педагогом или специалистом психолого-педагогического профиля, в динамике наблюдающим ребенка (воспитатель</w:t>
      </w:r>
      <w:r>
        <w:rPr>
          <w:rFonts w:ascii="Times New Roman" w:hAnsi="Times New Roman"/>
          <w:sz w:val="28"/>
          <w:szCs w:val="28"/>
        </w:rPr>
        <w:t>/</w:t>
      </w:r>
      <w:r w:rsidRPr="004B1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педагог-</w:t>
      </w:r>
      <w:r w:rsidRPr="004B15F4">
        <w:rPr>
          <w:rFonts w:ascii="Times New Roman" w:hAnsi="Times New Roman"/>
          <w:sz w:val="28"/>
          <w:szCs w:val="28"/>
        </w:rPr>
        <w:t>психолог/</w:t>
      </w:r>
      <w:r>
        <w:rPr>
          <w:rFonts w:ascii="Times New Roman" w:hAnsi="Times New Roman"/>
          <w:sz w:val="28"/>
          <w:szCs w:val="28"/>
        </w:rPr>
        <w:t>учитель-логопед).</w:t>
      </w:r>
    </w:p>
    <w:p w:rsidR="00D80BB5" w:rsidRDefault="00D80BB5" w:rsidP="00D80BB5"/>
    <w:p w:rsidR="004E0528" w:rsidRDefault="004E0528" w:rsidP="004E0528">
      <w:pPr>
        <w:spacing w:line="240" w:lineRule="atLeast"/>
        <w:rPr>
          <w:sz w:val="18"/>
        </w:rPr>
      </w:pPr>
    </w:p>
    <w:p w:rsidR="004E0528" w:rsidRDefault="004E0528" w:rsidP="004E0528">
      <w:pPr>
        <w:ind w:left="40"/>
        <w:rPr>
          <w:sz w:val="15"/>
        </w:rPr>
      </w:pPr>
      <w:proofErr w:type="gramStart"/>
      <w:r>
        <w:rPr>
          <w:sz w:val="15"/>
        </w:rPr>
        <w:t>*3Для обучающихся с умственной отсталостью (интеллектуальными нарушениями</w:t>
      </w:r>
      <w:proofErr w:type="gramEnd"/>
    </w:p>
    <w:p w:rsidR="004E0528" w:rsidRDefault="004E0528" w:rsidP="004E0528">
      <w:pPr>
        <w:ind w:left="40"/>
        <w:rPr>
          <w:sz w:val="15"/>
        </w:rPr>
      </w:pPr>
      <w:r>
        <w:rPr>
          <w:sz w:val="15"/>
        </w:rPr>
        <w:t>*</w:t>
      </w:r>
      <w:r w:rsidRPr="00976032">
        <w:rPr>
          <w:sz w:val="15"/>
        </w:rPr>
        <w:t xml:space="preserve"> </w:t>
      </w:r>
      <w:r>
        <w:rPr>
          <w:sz w:val="15"/>
        </w:rPr>
        <w:t xml:space="preserve">4Для подростков, а также обучающихся с </w:t>
      </w:r>
      <w:proofErr w:type="spellStart"/>
      <w:r>
        <w:rPr>
          <w:sz w:val="15"/>
        </w:rPr>
        <w:t>девиантным</w:t>
      </w:r>
      <w:proofErr w:type="spellEnd"/>
      <w:r>
        <w:rPr>
          <w:sz w:val="15"/>
        </w:rPr>
        <w:t xml:space="preserve"> (общественно-опасным) поведением</w:t>
      </w:r>
    </w:p>
    <w:p w:rsidR="00D80BB5" w:rsidRPr="004B15F4" w:rsidRDefault="00D80BB5" w:rsidP="00D80B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0BB5" w:rsidRPr="004B15F4" w:rsidRDefault="00D80BB5" w:rsidP="004E0528">
      <w:pPr>
        <w:pStyle w:val="a4"/>
        <w:rPr>
          <w:rFonts w:ascii="Times New Roman" w:hAnsi="Times New Roman"/>
          <w:sz w:val="28"/>
          <w:szCs w:val="28"/>
        </w:rPr>
      </w:pPr>
    </w:p>
    <w:p w:rsidR="00D80BB5" w:rsidRPr="004B15F4" w:rsidRDefault="00D80BB5" w:rsidP="00D80BB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B15F4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D80BB5" w:rsidRPr="004B15F4" w:rsidRDefault="00D80BB5" w:rsidP="00D80B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0BB5" w:rsidRPr="00B42FFF" w:rsidRDefault="00D80BB5" w:rsidP="00D80B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2FFF">
        <w:rPr>
          <w:rFonts w:ascii="Times New Roman" w:hAnsi="Times New Roman"/>
          <w:b/>
          <w:sz w:val="28"/>
          <w:szCs w:val="28"/>
        </w:rPr>
        <w:t xml:space="preserve">Согласие родителей (законных представителей) </w:t>
      </w:r>
      <w:proofErr w:type="gramStart"/>
      <w:r w:rsidRPr="00B42FFF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D80BB5" w:rsidRDefault="00D80BB5" w:rsidP="00D80B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2FFF">
        <w:rPr>
          <w:rFonts w:ascii="Times New Roman" w:hAnsi="Times New Roman"/>
          <w:b/>
          <w:sz w:val="28"/>
          <w:szCs w:val="28"/>
        </w:rPr>
        <w:t xml:space="preserve">на проведение психолого-педагогического обследования </w:t>
      </w:r>
    </w:p>
    <w:p w:rsidR="00D80BB5" w:rsidRPr="00B42FFF" w:rsidRDefault="00D80BB5" w:rsidP="00D80B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2FFF">
        <w:rPr>
          <w:rFonts w:ascii="Times New Roman" w:hAnsi="Times New Roman"/>
          <w:b/>
          <w:sz w:val="28"/>
          <w:szCs w:val="28"/>
        </w:rPr>
        <w:t xml:space="preserve">специалистами </w:t>
      </w:r>
      <w:proofErr w:type="spellStart"/>
      <w:r w:rsidRPr="00B42FFF">
        <w:rPr>
          <w:rFonts w:ascii="Times New Roman" w:hAnsi="Times New Roman"/>
          <w:b/>
          <w:sz w:val="28"/>
          <w:szCs w:val="28"/>
        </w:rPr>
        <w:t>ППк</w:t>
      </w:r>
      <w:proofErr w:type="spellEnd"/>
    </w:p>
    <w:p w:rsidR="00D80BB5" w:rsidRPr="004B15F4" w:rsidRDefault="00D80BB5" w:rsidP="00D80B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0BB5" w:rsidRPr="004B15F4" w:rsidRDefault="00D80BB5" w:rsidP="00D80B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0BB5" w:rsidRPr="004B15F4" w:rsidRDefault="00D80BB5" w:rsidP="00D80BB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B15F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Pr="004B15F4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D80BB5" w:rsidRPr="004B15F4" w:rsidRDefault="00D80BB5" w:rsidP="00D80BB5">
      <w:pPr>
        <w:pStyle w:val="a4"/>
        <w:jc w:val="center"/>
        <w:rPr>
          <w:rFonts w:ascii="Times New Roman" w:hAnsi="Times New Roman"/>
        </w:rPr>
      </w:pPr>
      <w:r w:rsidRPr="004B15F4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/отчество при наличии/ </w:t>
      </w:r>
      <w:r w:rsidRPr="004B15F4">
        <w:rPr>
          <w:rFonts w:ascii="Times New Roman" w:hAnsi="Times New Roman"/>
        </w:rPr>
        <w:t xml:space="preserve"> родителя (законного представителя) обучающегося</w:t>
      </w:r>
    </w:p>
    <w:p w:rsidR="00D80BB5" w:rsidRDefault="00D80BB5" w:rsidP="00D80B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0BB5" w:rsidRDefault="00D80BB5" w:rsidP="00D80B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серия _______ № _________  </w:t>
      </w:r>
    </w:p>
    <w:p w:rsidR="00D80BB5" w:rsidRPr="004B15F4" w:rsidRDefault="00D80BB5" w:rsidP="00D80B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4E0528">
        <w:rPr>
          <w:rFonts w:ascii="Times New Roman" w:hAnsi="Times New Roman"/>
          <w:sz w:val="28"/>
          <w:szCs w:val="28"/>
        </w:rPr>
        <w:t>__________________</w:t>
      </w:r>
    </w:p>
    <w:p w:rsidR="00D80BB5" w:rsidRPr="004B15F4" w:rsidRDefault="00D80BB5" w:rsidP="00D80BB5">
      <w:pPr>
        <w:pStyle w:val="a4"/>
        <w:jc w:val="center"/>
        <w:rPr>
          <w:rFonts w:ascii="Times New Roman" w:hAnsi="Times New Roman"/>
        </w:rPr>
      </w:pPr>
      <w:r w:rsidRPr="004B15F4">
        <w:rPr>
          <w:rFonts w:ascii="Times New Roman" w:hAnsi="Times New Roman"/>
        </w:rPr>
        <w:t xml:space="preserve">( когда и кем </w:t>
      </w:r>
      <w:proofErr w:type="gramStart"/>
      <w:r w:rsidRPr="004B15F4">
        <w:rPr>
          <w:rFonts w:ascii="Times New Roman" w:hAnsi="Times New Roman"/>
        </w:rPr>
        <w:t>выдан</w:t>
      </w:r>
      <w:proofErr w:type="gramEnd"/>
      <w:r w:rsidRPr="004B15F4">
        <w:rPr>
          <w:rFonts w:ascii="Times New Roman" w:hAnsi="Times New Roman"/>
        </w:rPr>
        <w:t>)</w:t>
      </w:r>
    </w:p>
    <w:p w:rsidR="00D80BB5" w:rsidRPr="004B15F4" w:rsidRDefault="00D80BB5" w:rsidP="00D80B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0BB5" w:rsidRPr="004E0528" w:rsidRDefault="00D80BB5" w:rsidP="00D80BB5">
      <w:pPr>
        <w:pStyle w:val="a4"/>
        <w:rPr>
          <w:rFonts w:ascii="Times New Roman" w:hAnsi="Times New Roman"/>
          <w:sz w:val="24"/>
          <w:szCs w:val="24"/>
        </w:rPr>
      </w:pPr>
      <w:r w:rsidRPr="004B15F4">
        <w:rPr>
          <w:rFonts w:ascii="Times New Roman" w:hAnsi="Times New Roman"/>
          <w:sz w:val="28"/>
          <w:szCs w:val="28"/>
        </w:rPr>
        <w:t>являясь родителем (законным представителем)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="004E0528">
        <w:rPr>
          <w:rFonts w:ascii="Times New Roman" w:hAnsi="Times New Roman"/>
          <w:sz w:val="24"/>
          <w:szCs w:val="24"/>
        </w:rPr>
        <w:t>/</w:t>
      </w:r>
      <w:proofErr w:type="gramStart"/>
      <w:r w:rsidR="004E0528">
        <w:rPr>
          <w:rFonts w:ascii="Times New Roman" w:hAnsi="Times New Roman"/>
          <w:sz w:val="24"/>
          <w:szCs w:val="24"/>
        </w:rPr>
        <w:t>нужное</w:t>
      </w:r>
      <w:proofErr w:type="gramEnd"/>
      <w:r w:rsidR="004E0528">
        <w:rPr>
          <w:rFonts w:ascii="Times New Roman" w:hAnsi="Times New Roman"/>
          <w:sz w:val="24"/>
          <w:szCs w:val="24"/>
        </w:rPr>
        <w:t xml:space="preserve"> подчеркнуть/</w:t>
      </w:r>
    </w:p>
    <w:p w:rsidR="00D80BB5" w:rsidRDefault="00D80BB5" w:rsidP="00D80BB5">
      <w:pPr>
        <w:pStyle w:val="a4"/>
        <w:rPr>
          <w:rFonts w:ascii="Times New Roman" w:hAnsi="Times New Roman"/>
          <w:sz w:val="28"/>
          <w:szCs w:val="28"/>
        </w:rPr>
      </w:pPr>
      <w:r w:rsidRPr="004B15F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80BB5" w:rsidRDefault="00D80BB5" w:rsidP="00D80BB5">
      <w:pPr>
        <w:pStyle w:val="a4"/>
        <w:jc w:val="center"/>
        <w:rPr>
          <w:rFonts w:ascii="Times New Roman" w:hAnsi="Times New Roman"/>
        </w:rPr>
      </w:pPr>
      <w:r w:rsidRPr="004B15F4">
        <w:rPr>
          <w:rFonts w:ascii="Times New Roman" w:hAnsi="Times New Roman"/>
        </w:rPr>
        <w:t xml:space="preserve">(ФИО </w:t>
      </w:r>
      <w:r>
        <w:rPr>
          <w:rFonts w:ascii="Times New Roman" w:hAnsi="Times New Roman"/>
        </w:rPr>
        <w:t xml:space="preserve">/отчество при наличии/ </w:t>
      </w:r>
      <w:r w:rsidRPr="004B15F4">
        <w:rPr>
          <w:rFonts w:ascii="Times New Roman" w:hAnsi="Times New Roman"/>
        </w:rPr>
        <w:t xml:space="preserve"> ребенка</w:t>
      </w:r>
      <w:r>
        <w:rPr>
          <w:rFonts w:ascii="Times New Roman" w:hAnsi="Times New Roman"/>
        </w:rPr>
        <w:t>, дата рождения</w:t>
      </w:r>
      <w:r w:rsidRPr="004B15F4">
        <w:rPr>
          <w:rFonts w:ascii="Times New Roman" w:hAnsi="Times New Roman"/>
        </w:rPr>
        <w:t>)</w:t>
      </w:r>
    </w:p>
    <w:p w:rsidR="00D80BB5" w:rsidRPr="004B15F4" w:rsidRDefault="00D80BB5" w:rsidP="00D80BB5">
      <w:pPr>
        <w:pStyle w:val="a4"/>
        <w:rPr>
          <w:rFonts w:ascii="Times New Roman" w:hAnsi="Times New Roman"/>
        </w:rPr>
      </w:pPr>
    </w:p>
    <w:p w:rsidR="00D80BB5" w:rsidRPr="004B15F4" w:rsidRDefault="00D80BB5" w:rsidP="00D80B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_____________________________группы </w:t>
      </w:r>
    </w:p>
    <w:p w:rsidR="00D80BB5" w:rsidRPr="004B15F4" w:rsidRDefault="00D80BB5" w:rsidP="00D80B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0BB5" w:rsidRPr="004B15F4" w:rsidRDefault="00D80BB5" w:rsidP="00D80B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15F4">
        <w:rPr>
          <w:rFonts w:ascii="Times New Roman" w:hAnsi="Times New Roman"/>
          <w:sz w:val="28"/>
          <w:szCs w:val="28"/>
        </w:rPr>
        <w:t>ыражаю согласие на проведение психолого-педагогического обследования.</w:t>
      </w:r>
    </w:p>
    <w:p w:rsidR="00D80BB5" w:rsidRPr="004B15F4" w:rsidRDefault="00D80BB5" w:rsidP="00D80B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0BB5" w:rsidRPr="004B15F4" w:rsidRDefault="00D80BB5" w:rsidP="00D80B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 20____ г.</w:t>
      </w:r>
    </w:p>
    <w:p w:rsidR="00D80BB5" w:rsidRDefault="00D80BB5" w:rsidP="00D80B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0BB5" w:rsidRDefault="00D80BB5" w:rsidP="00D80B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0BB5" w:rsidRPr="004B15F4" w:rsidRDefault="00D80BB5" w:rsidP="00D80BB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        _____________________</w:t>
      </w:r>
    </w:p>
    <w:p w:rsidR="00D80BB5" w:rsidRDefault="00D80BB5" w:rsidP="00D80B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80BB5" w:rsidRDefault="00D80BB5" w:rsidP="00D80B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3C56" w:rsidRDefault="009A3C56" w:rsidP="00D80BB5">
      <w:pPr>
        <w:pStyle w:val="a4"/>
      </w:pPr>
    </w:p>
    <w:sectPr w:rsidR="009A3C56" w:rsidSect="00D80BB5">
      <w:pgSz w:w="11900" w:h="16838"/>
      <w:pgMar w:top="1103" w:right="524" w:bottom="843" w:left="118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066E"/>
    <w:multiLevelType w:val="hybridMultilevel"/>
    <w:tmpl w:val="BCB85C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A476A0E"/>
    <w:multiLevelType w:val="hybridMultilevel"/>
    <w:tmpl w:val="C784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C3AB3"/>
    <w:multiLevelType w:val="hybridMultilevel"/>
    <w:tmpl w:val="23AC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14EEA"/>
    <w:multiLevelType w:val="hybridMultilevel"/>
    <w:tmpl w:val="53DA6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7A"/>
    <w:rsid w:val="002430BE"/>
    <w:rsid w:val="002A2A15"/>
    <w:rsid w:val="004E0528"/>
    <w:rsid w:val="009A3C56"/>
    <w:rsid w:val="00B8064A"/>
    <w:rsid w:val="00C02DBE"/>
    <w:rsid w:val="00C37111"/>
    <w:rsid w:val="00CB2147"/>
    <w:rsid w:val="00D80BB5"/>
    <w:rsid w:val="00DE497A"/>
    <w:rsid w:val="00E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7A"/>
    <w:rPr>
      <w:rFonts w:ascii="Calibri" w:eastAsia="Calibri" w:hAnsi="Calibri" w:cs="Arial"/>
      <w:lang w:eastAsia="ru-RU"/>
    </w:rPr>
  </w:style>
  <w:style w:type="paragraph" w:styleId="1">
    <w:name w:val="heading 1"/>
    <w:basedOn w:val="a"/>
    <w:link w:val="10"/>
    <w:qFormat/>
    <w:rsid w:val="00CB2147"/>
    <w:pPr>
      <w:widowControl w:val="0"/>
      <w:ind w:left="102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3C56"/>
    <w:rPr>
      <w:rFonts w:eastAsia="Calibri"/>
      <w:b/>
      <w:bCs/>
      <w:sz w:val="28"/>
      <w:szCs w:val="28"/>
      <w:lang w:val="en-US"/>
    </w:rPr>
  </w:style>
  <w:style w:type="paragraph" w:styleId="a3">
    <w:name w:val="List Paragraph"/>
    <w:basedOn w:val="a"/>
    <w:uiPriority w:val="1"/>
    <w:qFormat/>
    <w:rsid w:val="00CB2147"/>
    <w:pPr>
      <w:widowControl w:val="0"/>
      <w:autoSpaceDE w:val="0"/>
      <w:autoSpaceDN w:val="0"/>
      <w:ind w:left="467" w:firstLine="56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B2147"/>
    <w:pPr>
      <w:widowControl w:val="0"/>
      <w:ind w:left="103"/>
    </w:pPr>
    <w:rPr>
      <w:sz w:val="22"/>
      <w:szCs w:val="22"/>
      <w:lang w:val="en-US" w:eastAsia="en-US"/>
    </w:rPr>
  </w:style>
  <w:style w:type="paragraph" w:styleId="a4">
    <w:name w:val="No Spacing"/>
    <w:uiPriority w:val="99"/>
    <w:qFormat/>
    <w:rsid w:val="00DE497A"/>
    <w:rPr>
      <w:rFonts w:ascii="Calibri" w:eastAsia="Calibri" w:hAnsi="Calibri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7A"/>
    <w:rPr>
      <w:rFonts w:ascii="Calibri" w:eastAsia="Calibri" w:hAnsi="Calibri" w:cs="Arial"/>
      <w:lang w:eastAsia="ru-RU"/>
    </w:rPr>
  </w:style>
  <w:style w:type="paragraph" w:styleId="1">
    <w:name w:val="heading 1"/>
    <w:basedOn w:val="a"/>
    <w:link w:val="10"/>
    <w:qFormat/>
    <w:rsid w:val="00CB2147"/>
    <w:pPr>
      <w:widowControl w:val="0"/>
      <w:ind w:left="102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3C56"/>
    <w:rPr>
      <w:rFonts w:eastAsia="Calibri"/>
      <w:b/>
      <w:bCs/>
      <w:sz w:val="28"/>
      <w:szCs w:val="28"/>
      <w:lang w:val="en-US"/>
    </w:rPr>
  </w:style>
  <w:style w:type="paragraph" w:styleId="a3">
    <w:name w:val="List Paragraph"/>
    <w:basedOn w:val="a"/>
    <w:uiPriority w:val="1"/>
    <w:qFormat/>
    <w:rsid w:val="00CB2147"/>
    <w:pPr>
      <w:widowControl w:val="0"/>
      <w:autoSpaceDE w:val="0"/>
      <w:autoSpaceDN w:val="0"/>
      <w:ind w:left="467" w:firstLine="56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B2147"/>
    <w:pPr>
      <w:widowControl w:val="0"/>
      <w:ind w:left="103"/>
    </w:pPr>
    <w:rPr>
      <w:sz w:val="22"/>
      <w:szCs w:val="22"/>
      <w:lang w:val="en-US" w:eastAsia="en-US"/>
    </w:rPr>
  </w:style>
  <w:style w:type="paragraph" w:styleId="a4">
    <w:name w:val="No Spacing"/>
    <w:uiPriority w:val="99"/>
    <w:qFormat/>
    <w:rsid w:val="00DE497A"/>
    <w:rPr>
      <w:rFonts w:ascii="Calibri" w:eastAsia="Calibri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ДС-Солнышко</dc:creator>
  <cp:lastModifiedBy>ДС-Солнышко</cp:lastModifiedBy>
  <cp:revision>2</cp:revision>
  <cp:lastPrinted>2020-10-29T10:13:00Z</cp:lastPrinted>
  <dcterms:created xsi:type="dcterms:W3CDTF">2020-10-29T10:59:00Z</dcterms:created>
  <dcterms:modified xsi:type="dcterms:W3CDTF">2020-10-29T10:59:00Z</dcterms:modified>
</cp:coreProperties>
</file>