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E" w:rsidRDefault="0065204E" w:rsidP="0065204E">
      <w:pPr>
        <w:framePr w:wrap="none" w:vAnchor="page" w:hAnchor="page" w:x="255" w:y="334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7239000" cy="10267950"/>
            <wp:effectExtent l="0" t="0" r="0" b="0"/>
            <wp:docPr id="1" name="Рисунок 1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4E" w:rsidRDefault="0065204E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lastRenderedPageBreak/>
        <w:t>проблем. А в самом большом выигрыше находятся дети, ради которых  и осуществляется это взаимодействие.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3.2. Это учет индивидуальности ребенка.  Педагог, постоянно поддерживая контакт с семьей, знает особенности и  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3.3.Родители</w:t>
      </w:r>
      <w:r w:rsidR="004036A6">
        <w:rPr>
          <w:rFonts w:ascii="Times New Roman" w:hAnsi="Times New Roman" w:cs="Times New Roman"/>
          <w:sz w:val="24"/>
          <w:szCs w:val="24"/>
        </w:rPr>
        <w:t xml:space="preserve"> (законные представители) воспитанника</w:t>
      </w:r>
      <w:r w:rsidRPr="00EB162E">
        <w:rPr>
          <w:rFonts w:ascii="Times New Roman" w:hAnsi="Times New Roman" w:cs="Times New Roman"/>
          <w:sz w:val="24"/>
          <w:szCs w:val="24"/>
        </w:rPr>
        <w:t xml:space="preserve"> самостоятельно могут выбирать и формировать уже в дошкольном возрасте то направление в развитии и воспитании ребенка, которое они считают нужным. Таким образом, родители берут на себя ответственность за воспитание ребенка.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3.4. Это укрепление внутрисемейных связей, эмоционального семейного общения, нахождение общих интересов и занятий.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3.5.Это возможность реализации единой программы воспитания и развития ребенка в ДОУ и семье.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3.6.Это возможность учета типа семьи и стиля семейных отношений, что было нереально при использовании традиционных форм работ с родителями. Педагог, определив тип семьи воспитанника, сможет найти правильный подход для взаимодействия и успешно осуществлять работу с родителями.</w:t>
      </w:r>
    </w:p>
    <w:p w:rsidR="009C49B0" w:rsidRPr="00E26F59" w:rsidRDefault="009C49B0" w:rsidP="00E26F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59">
        <w:rPr>
          <w:rFonts w:ascii="Times New Roman" w:hAnsi="Times New Roman" w:cs="Times New Roman"/>
          <w:b/>
          <w:sz w:val="24"/>
          <w:szCs w:val="24"/>
        </w:rPr>
        <w:t>IV.Основные принципы при организации работы в рамках новых форм работы с семьей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1. Открытость детского сада для семьи (каждому родителю обеспечивается возможность знать и видеть, как живет и развивается его ребенок).</w:t>
      </w:r>
    </w:p>
    <w:p w:rsidR="009C49B0" w:rsidRPr="00EB162E" w:rsidRDefault="002E4B48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2.С</w:t>
      </w:r>
      <w:r w:rsidR="009C49B0" w:rsidRPr="00EB162E">
        <w:rPr>
          <w:rFonts w:ascii="Times New Roman" w:hAnsi="Times New Roman" w:cs="Times New Roman"/>
          <w:sz w:val="24"/>
          <w:szCs w:val="24"/>
        </w:rPr>
        <w:t>отрудничество педагогов и родителей в воспитании детей.</w:t>
      </w:r>
    </w:p>
    <w:p w:rsidR="009C49B0" w:rsidRPr="00EB162E" w:rsidRDefault="002E4B48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3.С</w:t>
      </w:r>
      <w:r w:rsidR="009C49B0" w:rsidRPr="00EB162E">
        <w:rPr>
          <w:rFonts w:ascii="Times New Roman" w:hAnsi="Times New Roman" w:cs="Times New Roman"/>
          <w:sz w:val="24"/>
          <w:szCs w:val="24"/>
        </w:rPr>
        <w:t>оздание активной развивающей среды, активных форм общения детей и взрослых, обеспечивающих единые подходы к развитию ребенка в семье и в ДОУ</w:t>
      </w:r>
    </w:p>
    <w:p w:rsidR="009C49B0" w:rsidRPr="00E26F59" w:rsidRDefault="009C49B0" w:rsidP="00E26F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59">
        <w:rPr>
          <w:rFonts w:ascii="Times New Roman" w:hAnsi="Times New Roman" w:cs="Times New Roman"/>
          <w:b/>
          <w:sz w:val="24"/>
          <w:szCs w:val="24"/>
        </w:rPr>
        <w:t>V.</w:t>
      </w:r>
      <w:r w:rsidR="00403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F59">
        <w:rPr>
          <w:rFonts w:ascii="Times New Roman" w:hAnsi="Times New Roman" w:cs="Times New Roman"/>
          <w:b/>
          <w:sz w:val="24"/>
          <w:szCs w:val="24"/>
        </w:rPr>
        <w:t>Функции работы ДОУ с семьей.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1.Ознакомление родителей</w:t>
      </w:r>
      <w:r w:rsidR="004036A6">
        <w:rPr>
          <w:rFonts w:ascii="Times New Roman" w:hAnsi="Times New Roman" w:cs="Times New Roman"/>
          <w:sz w:val="24"/>
          <w:szCs w:val="24"/>
        </w:rPr>
        <w:t xml:space="preserve"> (законных представителей) воспитанников</w:t>
      </w:r>
      <w:r w:rsidRPr="00EB162E">
        <w:rPr>
          <w:rFonts w:ascii="Times New Roman" w:hAnsi="Times New Roman" w:cs="Times New Roman"/>
          <w:sz w:val="24"/>
          <w:szCs w:val="24"/>
        </w:rPr>
        <w:t xml:space="preserve"> с содержанием и методикой учебно - воспитательного процесса, организуемого в МБДОУ.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2.</w:t>
      </w:r>
      <w:r w:rsidR="00403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62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B162E">
        <w:rPr>
          <w:rFonts w:ascii="Times New Roman" w:hAnsi="Times New Roman" w:cs="Times New Roman"/>
          <w:sz w:val="24"/>
          <w:szCs w:val="24"/>
        </w:rPr>
        <w:t xml:space="preserve"> - педагогическое просвещение родителей.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3.</w:t>
      </w:r>
      <w:r w:rsidR="004036A6">
        <w:rPr>
          <w:rFonts w:ascii="Times New Roman" w:hAnsi="Times New Roman" w:cs="Times New Roman"/>
          <w:sz w:val="24"/>
          <w:szCs w:val="24"/>
        </w:rPr>
        <w:t xml:space="preserve"> </w:t>
      </w:r>
      <w:r w:rsidRPr="00EB162E">
        <w:rPr>
          <w:rFonts w:ascii="Times New Roman" w:hAnsi="Times New Roman" w:cs="Times New Roman"/>
          <w:sz w:val="24"/>
          <w:szCs w:val="24"/>
        </w:rPr>
        <w:t>Вовлечение родителей в совместную с детьми деятельность.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4.</w:t>
      </w:r>
      <w:r w:rsidR="004036A6">
        <w:rPr>
          <w:rFonts w:ascii="Times New Roman" w:hAnsi="Times New Roman" w:cs="Times New Roman"/>
          <w:sz w:val="24"/>
          <w:szCs w:val="24"/>
        </w:rPr>
        <w:t xml:space="preserve"> </w:t>
      </w:r>
      <w:r w:rsidRPr="00EB162E">
        <w:rPr>
          <w:rFonts w:ascii="Times New Roman" w:hAnsi="Times New Roman" w:cs="Times New Roman"/>
          <w:sz w:val="24"/>
          <w:szCs w:val="24"/>
        </w:rPr>
        <w:t>Помощь отдельным семьям в воспитании детей.</w:t>
      </w:r>
    </w:p>
    <w:p w:rsidR="00BB3004" w:rsidRPr="004036A6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5.</w:t>
      </w:r>
      <w:r w:rsidR="004036A6">
        <w:rPr>
          <w:rFonts w:ascii="Times New Roman" w:hAnsi="Times New Roman" w:cs="Times New Roman"/>
          <w:sz w:val="24"/>
          <w:szCs w:val="24"/>
        </w:rPr>
        <w:t xml:space="preserve"> </w:t>
      </w:r>
      <w:r w:rsidRPr="00EB162E">
        <w:rPr>
          <w:rFonts w:ascii="Times New Roman" w:hAnsi="Times New Roman" w:cs="Times New Roman"/>
          <w:sz w:val="24"/>
          <w:szCs w:val="24"/>
        </w:rPr>
        <w:t>Взаимодействие родителей  с общественными организациями.</w:t>
      </w:r>
    </w:p>
    <w:p w:rsidR="009C49B0" w:rsidRPr="00E26F59" w:rsidRDefault="009C49B0" w:rsidP="00E26F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59">
        <w:rPr>
          <w:rFonts w:ascii="Times New Roman" w:hAnsi="Times New Roman" w:cs="Times New Roman"/>
          <w:b/>
          <w:sz w:val="24"/>
          <w:szCs w:val="24"/>
        </w:rPr>
        <w:t>VI.Новые формы взаимодействия с семьей.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В процессе работы с семьей в МБДОУ решаются задачи, связанные с возрождением традиций семейного воспитания, вовлечение родителей, детей и педагогов в объединения по интересам и увлечениям, организации семейного досуга.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- круглый стол;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- тематические выставки;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- социологическое обследование, диагностика, тесты, опрос на любые темы;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lastRenderedPageBreak/>
        <w:t>- консультации специалистов;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- устный журнал для родителей;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- семейные спортивные встречи;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- почта доверия, телефон доверия;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- семейные проекты;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- открытые игровые образовательные ситуации и занятия для просмотра родителей;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- день открытых дверей в детском саду;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 xml:space="preserve">- сайт МБДОУ </w:t>
      </w:r>
      <w:r w:rsidR="001A505B" w:rsidRPr="00EB162E">
        <w:rPr>
          <w:rFonts w:ascii="Times New Roman" w:hAnsi="Times New Roman" w:cs="Times New Roman"/>
          <w:sz w:val="24"/>
          <w:szCs w:val="24"/>
        </w:rPr>
        <w:t>«</w:t>
      </w:r>
      <w:r w:rsidR="004036A6">
        <w:rPr>
          <w:rFonts w:ascii="Times New Roman" w:hAnsi="Times New Roman" w:cs="Times New Roman"/>
          <w:sz w:val="24"/>
          <w:szCs w:val="24"/>
        </w:rPr>
        <w:t>Детский сад «Солнышко»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предоставляемому материалу для родителей</w:t>
      </w:r>
      <w:r w:rsidRPr="00EB162E">
        <w:rPr>
          <w:rFonts w:ascii="Times New Roman" w:hAnsi="Times New Roman" w:cs="Times New Roman"/>
          <w:sz w:val="24"/>
          <w:szCs w:val="24"/>
        </w:rPr>
        <w:t>: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- все материалы, предлагаемые для ознакомления родителям, должны быть эстетично оформлены;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- содержание необходимо регулярно обновлять, иначе родительский интерес к этой информации быстро пропадет;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- оформление выполняется так, чтобы привлекать внимание родителей (текст на цветной бумаге, фотографии детей группы, картинки-символы);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-содержание предлагаемого материала должно быть действительно интересно большинству родителей.</w:t>
      </w:r>
    </w:p>
    <w:p w:rsidR="009C49B0" w:rsidRPr="00E26F59" w:rsidRDefault="009C49B0" w:rsidP="00E26F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59">
        <w:rPr>
          <w:rFonts w:ascii="Times New Roman" w:hAnsi="Times New Roman" w:cs="Times New Roman"/>
          <w:b/>
          <w:sz w:val="24"/>
          <w:szCs w:val="24"/>
        </w:rPr>
        <w:t>VII.Критерии оценки эффективности работы ДОУ с семьей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1.Изменение характера вопросов родителей к воспитателям, заведующему МБДОУ, как показатель роста педагогических интересов, знаний о воспитании детей в семье, желание их совершенствовать.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2.Рост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9C49B0" w:rsidRPr="00EB162E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3.Изменение микроклимата в семьях в положительную сторону.</w:t>
      </w:r>
    </w:p>
    <w:p w:rsidR="00D1369B" w:rsidRDefault="009C49B0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 xml:space="preserve">4.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организуемых в МБДОУ. </w:t>
      </w:r>
    </w:p>
    <w:p w:rsidR="009C49B0" w:rsidRPr="00EB162E" w:rsidRDefault="00D1369B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C49B0" w:rsidRPr="00EB162E">
        <w:rPr>
          <w:rFonts w:ascii="Times New Roman" w:hAnsi="Times New Roman" w:cs="Times New Roman"/>
          <w:sz w:val="24"/>
          <w:szCs w:val="24"/>
        </w:rPr>
        <w:t>Осознание взрослыми членами семьи не только практической, но и воспитательной значимости их помощи МБДОУ в педагогической деятельности.</w:t>
      </w:r>
    </w:p>
    <w:p w:rsidR="009F5194" w:rsidRPr="00EB162E" w:rsidRDefault="00D1369B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49B0" w:rsidRPr="00EB162E">
        <w:rPr>
          <w:rFonts w:ascii="Times New Roman" w:hAnsi="Times New Roman" w:cs="Times New Roman"/>
          <w:sz w:val="24"/>
          <w:szCs w:val="24"/>
        </w:rPr>
        <w:t>. Положительное общественное мнение родителей о воспитании дошкольников в МБДОУ.</w:t>
      </w:r>
    </w:p>
    <w:p w:rsidR="00E26F59" w:rsidRPr="00E26F59" w:rsidRDefault="00E26F59" w:rsidP="00E26F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05B" w:rsidRPr="00E26F59" w:rsidRDefault="001A505B" w:rsidP="00E26F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59">
        <w:rPr>
          <w:rFonts w:ascii="Times New Roman" w:hAnsi="Times New Roman" w:cs="Times New Roman"/>
          <w:b/>
          <w:sz w:val="24"/>
          <w:szCs w:val="24"/>
        </w:rPr>
        <w:t>VI</w:t>
      </w:r>
      <w:r w:rsidRPr="00E26F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6F59">
        <w:rPr>
          <w:rFonts w:ascii="Times New Roman" w:hAnsi="Times New Roman" w:cs="Times New Roman"/>
          <w:b/>
          <w:sz w:val="24"/>
          <w:szCs w:val="24"/>
        </w:rPr>
        <w:t>I. Документация и отчетность</w:t>
      </w:r>
    </w:p>
    <w:p w:rsidR="001A505B" w:rsidRPr="00EB162E" w:rsidRDefault="002E4B48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1.</w:t>
      </w:r>
      <w:r w:rsidR="001A505B" w:rsidRPr="00EB162E">
        <w:rPr>
          <w:rFonts w:ascii="Times New Roman" w:hAnsi="Times New Roman" w:cs="Times New Roman"/>
          <w:sz w:val="24"/>
          <w:szCs w:val="24"/>
        </w:rPr>
        <w:t xml:space="preserve"> Каждый педагогический работник  имеет документацию, отражающую основное содержание, организацию и методику работы по  взаимодействию с семьями </w:t>
      </w:r>
      <w:r w:rsidR="001A505B" w:rsidRPr="00EB162E">
        <w:rPr>
          <w:rFonts w:ascii="Times New Roman" w:hAnsi="Times New Roman" w:cs="Times New Roman"/>
          <w:sz w:val="24"/>
          <w:szCs w:val="24"/>
        </w:rPr>
        <w:lastRenderedPageBreak/>
        <w:t>воспитанников (план деятельности</w:t>
      </w:r>
      <w:r w:rsidR="00D1369B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D1369B">
        <w:rPr>
          <w:rFonts w:ascii="Times New Roman" w:hAnsi="Times New Roman" w:cs="Times New Roman"/>
          <w:sz w:val="24"/>
          <w:szCs w:val="24"/>
        </w:rPr>
        <w:t>чётким</w:t>
      </w:r>
      <w:proofErr w:type="gramEnd"/>
      <w:r w:rsidR="00D1369B">
        <w:rPr>
          <w:rFonts w:ascii="Times New Roman" w:hAnsi="Times New Roman" w:cs="Times New Roman"/>
          <w:sz w:val="24"/>
          <w:szCs w:val="24"/>
        </w:rPr>
        <w:t xml:space="preserve"> целеполаганием и итогами</w:t>
      </w:r>
      <w:r w:rsidR="001A505B" w:rsidRPr="00EB162E">
        <w:rPr>
          <w:rFonts w:ascii="Times New Roman" w:hAnsi="Times New Roman" w:cs="Times New Roman"/>
          <w:sz w:val="24"/>
          <w:szCs w:val="24"/>
        </w:rPr>
        <w:t>, протоколы заседаний, конспекты);</w:t>
      </w:r>
    </w:p>
    <w:p w:rsidR="001A505B" w:rsidRPr="00EB162E" w:rsidRDefault="002E4B48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1.</w:t>
      </w:r>
      <w:r w:rsidR="00D1369B">
        <w:rPr>
          <w:rFonts w:ascii="Times New Roman" w:hAnsi="Times New Roman" w:cs="Times New Roman"/>
          <w:sz w:val="24"/>
          <w:szCs w:val="24"/>
        </w:rPr>
        <w:t>1</w:t>
      </w:r>
      <w:r w:rsidR="001A505B" w:rsidRPr="00EB162E">
        <w:rPr>
          <w:rFonts w:ascii="Times New Roman" w:hAnsi="Times New Roman" w:cs="Times New Roman"/>
          <w:sz w:val="24"/>
          <w:szCs w:val="24"/>
        </w:rPr>
        <w:t>. Итоговое 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</w:p>
    <w:p w:rsidR="001A505B" w:rsidRPr="00EB162E" w:rsidRDefault="002E4B48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2</w:t>
      </w:r>
      <w:r w:rsidR="001A505B" w:rsidRPr="00EB162E">
        <w:rPr>
          <w:rFonts w:ascii="Times New Roman" w:hAnsi="Times New Roman" w:cs="Times New Roman"/>
          <w:sz w:val="24"/>
          <w:szCs w:val="24"/>
        </w:rPr>
        <w:t>. Критерии анализа годового плана:</w:t>
      </w:r>
    </w:p>
    <w:p w:rsidR="001A505B" w:rsidRPr="00EB162E" w:rsidRDefault="001A505B" w:rsidP="00E26F5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планирование задач на диагностической основе с учетом анализа достижений и трудностей в работе с семьей за прошлый год;</w:t>
      </w:r>
    </w:p>
    <w:p w:rsidR="001A505B" w:rsidRPr="00EB162E" w:rsidRDefault="001A505B" w:rsidP="00E26F5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учет интересов и запросов родителей при планировании содержания мероприятий;</w:t>
      </w:r>
    </w:p>
    <w:p w:rsidR="001A505B" w:rsidRPr="00EB162E" w:rsidRDefault="001A505B" w:rsidP="00E26F5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разнообразие планируемых форм работы;</w:t>
      </w:r>
    </w:p>
    <w:p w:rsidR="001A505B" w:rsidRPr="00EB162E" w:rsidRDefault="001A505B" w:rsidP="00E26F5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работа в творческих группах, консультации, деловые игры, тренинги и т.д.);</w:t>
      </w:r>
    </w:p>
    <w:p w:rsidR="001A505B" w:rsidRPr="00EB162E" w:rsidRDefault="001A505B" w:rsidP="00E26F5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выявление, обобщение, внедрение успешного опыта работы отдельных педагогов с семьями воспитанников;</w:t>
      </w:r>
    </w:p>
    <w:p w:rsidR="001A505B" w:rsidRPr="00EB162E" w:rsidRDefault="001A505B" w:rsidP="00E26F5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 xml:space="preserve">выявление передового опыта семейного воспитания и распространение его в </w:t>
      </w:r>
      <w:r w:rsidR="00D8437F">
        <w:rPr>
          <w:rFonts w:ascii="Times New Roman" w:hAnsi="Times New Roman" w:cs="Times New Roman"/>
          <w:sz w:val="24"/>
          <w:szCs w:val="24"/>
        </w:rPr>
        <w:t>МБ</w:t>
      </w:r>
      <w:r w:rsidRPr="00EB162E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1A505B" w:rsidRPr="00EB162E" w:rsidRDefault="002E4B48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3</w:t>
      </w:r>
      <w:r w:rsidR="001A505B" w:rsidRPr="00EB162E">
        <w:rPr>
          <w:rFonts w:ascii="Times New Roman" w:hAnsi="Times New Roman" w:cs="Times New Roman"/>
          <w:sz w:val="24"/>
          <w:szCs w:val="24"/>
        </w:rPr>
        <w:t>. Критерии анализа планов воспитательно-образовательной работы педагогов:</w:t>
      </w:r>
    </w:p>
    <w:p w:rsidR="001A505B" w:rsidRPr="00EB162E" w:rsidRDefault="001A505B" w:rsidP="00E26F5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планирование содержания мероприятий на основе учета интересов, нужд, потребностей родителей;</w:t>
      </w:r>
    </w:p>
    <w:p w:rsidR="001A505B" w:rsidRPr="00EB162E" w:rsidRDefault="001A505B" w:rsidP="00E26F5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 xml:space="preserve">разнообразие планируемых форм работы с семьей; </w:t>
      </w:r>
    </w:p>
    <w:p w:rsidR="001A505B" w:rsidRPr="00EB162E" w:rsidRDefault="002E4B48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4</w:t>
      </w:r>
      <w:r w:rsidR="001A505B" w:rsidRPr="00EB162E">
        <w:rPr>
          <w:rFonts w:ascii="Times New Roman" w:hAnsi="Times New Roman" w:cs="Times New Roman"/>
          <w:sz w:val="24"/>
          <w:szCs w:val="24"/>
        </w:rPr>
        <w:t>. Критерии анализа протоколов родительских собраний:</w:t>
      </w:r>
    </w:p>
    <w:p w:rsidR="001A505B" w:rsidRPr="00EB162E" w:rsidRDefault="001A505B" w:rsidP="00E26F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разнообразие тематики и форм проведенных собраний;</w:t>
      </w:r>
    </w:p>
    <w:p w:rsidR="001A505B" w:rsidRPr="00EB162E" w:rsidRDefault="001A505B" w:rsidP="00E26F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отражение в протоколе активности родителей (вопросы, пожелания, предложения со стороны родителей);</w:t>
      </w:r>
    </w:p>
    <w:p w:rsidR="001A505B" w:rsidRPr="00EB162E" w:rsidRDefault="001A505B" w:rsidP="00E26F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учет мнения и пожеланий родителей при организации последующих мероприятий.</w:t>
      </w:r>
    </w:p>
    <w:p w:rsidR="00D8437F" w:rsidRDefault="00D8437F" w:rsidP="00E26F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05B" w:rsidRPr="00D8437F" w:rsidRDefault="002E4B48" w:rsidP="00E26F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37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843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505B" w:rsidRPr="00D8437F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</w:p>
    <w:p w:rsidR="002E4B48" w:rsidRPr="00EB162E" w:rsidRDefault="001A505B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1. Взаимодействие с семьями воспитанников  является одним из звеньев по реализации  основной образовательной программы М</w:t>
      </w:r>
      <w:r w:rsidR="002E4B48" w:rsidRPr="00EB162E">
        <w:rPr>
          <w:rFonts w:ascii="Times New Roman" w:hAnsi="Times New Roman" w:cs="Times New Roman"/>
          <w:sz w:val="24"/>
          <w:szCs w:val="24"/>
        </w:rPr>
        <w:t>Б</w:t>
      </w:r>
      <w:r w:rsidRPr="00EB162E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1A505B" w:rsidRPr="00EB162E" w:rsidRDefault="001A505B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B16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162E">
        <w:rPr>
          <w:rFonts w:ascii="Times New Roman" w:hAnsi="Times New Roman" w:cs="Times New Roman"/>
          <w:sz w:val="24"/>
          <w:szCs w:val="24"/>
        </w:rPr>
        <w:t xml:space="preserve"> данной деятельностью  осуществляет </w:t>
      </w:r>
      <w:r w:rsidR="004036A6">
        <w:rPr>
          <w:rFonts w:ascii="Times New Roman" w:hAnsi="Times New Roman" w:cs="Times New Roman"/>
          <w:sz w:val="24"/>
          <w:szCs w:val="24"/>
        </w:rPr>
        <w:t>старший воспитатель.</w:t>
      </w:r>
    </w:p>
    <w:p w:rsidR="001A505B" w:rsidRPr="00EB162E" w:rsidRDefault="001A505B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 xml:space="preserve">3. </w:t>
      </w:r>
      <w:r w:rsidR="004036A6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Pr="00EB162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A505B" w:rsidRPr="00EB162E" w:rsidRDefault="001A505B" w:rsidP="00E26F5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 xml:space="preserve">посещать </w:t>
      </w:r>
      <w:r w:rsidR="00D1369B">
        <w:rPr>
          <w:rFonts w:ascii="Times New Roman" w:hAnsi="Times New Roman" w:cs="Times New Roman"/>
          <w:sz w:val="24"/>
          <w:szCs w:val="24"/>
        </w:rPr>
        <w:t>групповые родительские собрани</w:t>
      </w:r>
      <w:r w:rsidRPr="00EB162E">
        <w:rPr>
          <w:rFonts w:ascii="Times New Roman" w:hAnsi="Times New Roman" w:cs="Times New Roman"/>
          <w:sz w:val="24"/>
          <w:szCs w:val="24"/>
        </w:rPr>
        <w:t xml:space="preserve">я с </w:t>
      </w:r>
      <w:r w:rsidR="00D1369B">
        <w:rPr>
          <w:rFonts w:ascii="Times New Roman" w:hAnsi="Times New Roman" w:cs="Times New Roman"/>
          <w:sz w:val="24"/>
          <w:szCs w:val="24"/>
        </w:rPr>
        <w:t>заблаговременным</w:t>
      </w:r>
      <w:r w:rsidRPr="00EB162E">
        <w:rPr>
          <w:rFonts w:ascii="Times New Roman" w:hAnsi="Times New Roman" w:cs="Times New Roman"/>
          <w:sz w:val="24"/>
          <w:szCs w:val="24"/>
        </w:rPr>
        <w:t xml:space="preserve"> информ</w:t>
      </w:r>
      <w:r w:rsidR="00D1369B">
        <w:rPr>
          <w:rFonts w:ascii="Times New Roman" w:hAnsi="Times New Roman" w:cs="Times New Roman"/>
          <w:sz w:val="24"/>
          <w:szCs w:val="24"/>
        </w:rPr>
        <w:t xml:space="preserve">ированием </w:t>
      </w:r>
      <w:r w:rsidRPr="00EB162E">
        <w:rPr>
          <w:rFonts w:ascii="Times New Roman" w:hAnsi="Times New Roman" w:cs="Times New Roman"/>
          <w:sz w:val="24"/>
          <w:szCs w:val="24"/>
        </w:rPr>
        <w:t xml:space="preserve"> об этом воспитателя;</w:t>
      </w:r>
    </w:p>
    <w:p w:rsidR="001A505B" w:rsidRPr="00EB162E" w:rsidRDefault="001A505B" w:rsidP="00E26F5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>изменить планирование работы по взаимодействию с родителями по производственной необходимости;</w:t>
      </w:r>
    </w:p>
    <w:p w:rsidR="00E26F59" w:rsidRPr="004036A6" w:rsidRDefault="001A505B" w:rsidP="00E26F5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 xml:space="preserve">привлекать родителей воспитанников  к мероприятиям (выставкам, конкурсам и т.д.) в ДОУ. </w:t>
      </w:r>
    </w:p>
    <w:p w:rsidR="001A505B" w:rsidRPr="00E26F59" w:rsidRDefault="002E4B48" w:rsidP="00E26F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5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26F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505B" w:rsidRPr="00E26F59">
        <w:rPr>
          <w:rFonts w:ascii="Times New Roman" w:hAnsi="Times New Roman" w:cs="Times New Roman"/>
          <w:b/>
          <w:sz w:val="24"/>
          <w:szCs w:val="24"/>
        </w:rPr>
        <w:t>Срок действия положения</w:t>
      </w:r>
    </w:p>
    <w:p w:rsidR="001A505B" w:rsidRPr="00EB162E" w:rsidRDefault="001A505B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lastRenderedPageBreak/>
        <w:t>Срок данного положения не ограничен. Положение действует до принятия нового.</w:t>
      </w:r>
    </w:p>
    <w:p w:rsidR="00445CC6" w:rsidRPr="00EB162E" w:rsidRDefault="001A505B" w:rsidP="00E2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2E">
        <w:rPr>
          <w:rFonts w:ascii="Times New Roman" w:hAnsi="Times New Roman" w:cs="Times New Roman"/>
          <w:sz w:val="24"/>
          <w:szCs w:val="24"/>
        </w:rPr>
        <w:t xml:space="preserve">Настоящее положение, также изменения и дополнения в положение о взаимодействии с семьями воспитанников в соответствии с ФГОС дошкольного образования могут вноситься на организационно-методических совещаниях и вступают в силу с момента  их утверждения заведующим </w:t>
      </w:r>
      <w:r w:rsidR="00D8437F">
        <w:rPr>
          <w:rFonts w:ascii="Times New Roman" w:hAnsi="Times New Roman" w:cs="Times New Roman"/>
          <w:sz w:val="24"/>
          <w:szCs w:val="24"/>
        </w:rPr>
        <w:t>МБ</w:t>
      </w:r>
      <w:r w:rsidRPr="00EB162E">
        <w:rPr>
          <w:rFonts w:ascii="Times New Roman" w:hAnsi="Times New Roman" w:cs="Times New Roman"/>
          <w:sz w:val="24"/>
          <w:szCs w:val="24"/>
        </w:rPr>
        <w:t>ДОУ.</w:t>
      </w:r>
    </w:p>
    <w:sectPr w:rsidR="00445CC6" w:rsidRPr="00EB162E" w:rsidSect="003F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472"/>
    <w:multiLevelType w:val="hybridMultilevel"/>
    <w:tmpl w:val="7468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40B3"/>
    <w:multiLevelType w:val="hybridMultilevel"/>
    <w:tmpl w:val="CCA8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F6911"/>
    <w:multiLevelType w:val="hybridMultilevel"/>
    <w:tmpl w:val="061E1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02354"/>
    <w:multiLevelType w:val="hybridMultilevel"/>
    <w:tmpl w:val="FFF4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6"/>
    <w:rsid w:val="001808EA"/>
    <w:rsid w:val="00185587"/>
    <w:rsid w:val="001A505B"/>
    <w:rsid w:val="001D77C8"/>
    <w:rsid w:val="002E4B48"/>
    <w:rsid w:val="003F0A7F"/>
    <w:rsid w:val="004036A6"/>
    <w:rsid w:val="00445CC6"/>
    <w:rsid w:val="004C40B0"/>
    <w:rsid w:val="005D5E0E"/>
    <w:rsid w:val="0065204E"/>
    <w:rsid w:val="00837B91"/>
    <w:rsid w:val="009B6148"/>
    <w:rsid w:val="009C49B0"/>
    <w:rsid w:val="009F5194"/>
    <w:rsid w:val="00A4461D"/>
    <w:rsid w:val="00BB3004"/>
    <w:rsid w:val="00D1369B"/>
    <w:rsid w:val="00D8437F"/>
    <w:rsid w:val="00E20D42"/>
    <w:rsid w:val="00E26F59"/>
    <w:rsid w:val="00E4010B"/>
    <w:rsid w:val="00E54EF6"/>
    <w:rsid w:val="00EB162E"/>
    <w:rsid w:val="00FC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ДС-Солнышко</cp:lastModifiedBy>
  <cp:revision>2</cp:revision>
  <cp:lastPrinted>2019-09-12T13:41:00Z</cp:lastPrinted>
  <dcterms:created xsi:type="dcterms:W3CDTF">2019-09-12T13:43:00Z</dcterms:created>
  <dcterms:modified xsi:type="dcterms:W3CDTF">2019-09-12T13:43:00Z</dcterms:modified>
</cp:coreProperties>
</file>